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FF18951" w14:textId="7277FB95" w:rsidR="00AC70F3" w:rsidRPr="000807BC" w:rsidRDefault="009605AD">
      <w:pPr>
        <w:pBdr>
          <w:top w:val="single" w:sz="5" w:space="6" w:color="000000"/>
          <w:left w:val="single" w:sz="5" w:space="0" w:color="000000"/>
          <w:bottom w:val="single" w:sz="5" w:space="5" w:color="000000"/>
          <w:right w:val="single" w:sz="5" w:space="0" w:color="000000"/>
        </w:pBdr>
        <w:shd w:val="solid" w:color="9ACCFF" w:fill="auto"/>
        <w:kinsoku w:val="0"/>
        <w:overflowPunct w:val="0"/>
        <w:autoSpaceDE/>
        <w:autoSpaceDN/>
        <w:adjustRightInd/>
        <w:spacing w:line="980" w:lineRule="exact"/>
        <w:ind w:left="441" w:right="456"/>
        <w:jc w:val="center"/>
        <w:textAlignment w:val="baseline"/>
        <w:rPr>
          <w:rFonts w:ascii="Lato" w:hAnsi="Lato" w:cs="Arial"/>
          <w:b/>
          <w:bCs/>
          <w:color w:val="000000"/>
          <w:spacing w:val="21"/>
          <w:w w:val="120"/>
          <w:sz w:val="67"/>
          <w:szCs w:val="67"/>
        </w:rPr>
      </w:pPr>
      <w:r w:rsidRPr="000807BC">
        <w:rPr>
          <w:rFonts w:ascii="Lato" w:hAnsi="Lato"/>
          <w:noProof/>
        </w:rPr>
        <mc:AlternateContent>
          <mc:Choice Requires="wps">
            <w:drawing>
              <wp:anchor distT="0" distB="0" distL="114300" distR="114300" simplePos="0" relativeHeight="251658240" behindDoc="1" locked="0" layoutInCell="0" allowOverlap="1" wp14:anchorId="3DD593FC" wp14:editId="459AF420">
                <wp:simplePos x="0" y="0"/>
                <wp:positionH relativeFrom="page">
                  <wp:posOffset>311150</wp:posOffset>
                </wp:positionH>
                <wp:positionV relativeFrom="page">
                  <wp:posOffset>311150</wp:posOffset>
                </wp:positionV>
                <wp:extent cx="7159625" cy="94424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944245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DD0801" w14:textId="77777777" w:rsidR="00AC70F3" w:rsidRDefault="00AC70F3">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593FC" id="_x0000_t202" coordsize="21600,21600" o:spt="202" path="m,l,21600r21600,l21600,xe">
                <v:stroke joinstyle="miter"/>
                <v:path gradientshapeok="t" o:connecttype="rect"/>
              </v:shapetype>
              <v:shape id="Text Box 2" o:spid="_x0000_s1026" type="#_x0000_t202" style="position:absolute;left:0;text-align:left;margin-left:24.5pt;margin-top:24.5pt;width:563.75pt;height:74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" o:allowincell="f" filled="f" strokeweight=".7pt">
                <v:textbox inset="2.88pt,0,2.88pt,0">
                  <w:txbxContent>
                    <w:p w14:paraId="3DDD0801" w14:textId="77777777" w:rsidR="00AC70F3" w:rsidRDefault="00AC70F3">
                      <w:pPr>
                        <w:widowControl/>
                        <w:adjustRightInd/>
                      </w:pPr>
                    </w:p>
                  </w:txbxContent>
                </v:textbox>
                <w10:wrap anchorx="page" anchory="page"/>
              </v:shape>
            </w:pict>
          </mc:Fallback>
        </mc:AlternateContent>
      </w:r>
      <w:r w:rsidR="00AC70F3" w:rsidRPr="000807BC">
        <w:rPr>
          <w:rFonts w:ascii="Lato" w:hAnsi="Lato" w:cs="Arial"/>
          <w:b/>
          <w:bCs/>
          <w:color w:val="000000"/>
          <w:spacing w:val="21"/>
          <w:w w:val="120"/>
          <w:sz w:val="67"/>
          <w:szCs w:val="67"/>
        </w:rPr>
        <w:t xml:space="preserve">Coalition </w:t>
      </w:r>
      <w:r w:rsidR="00CB342C">
        <w:rPr>
          <w:rFonts w:ascii="Lato" w:hAnsi="Lato" w:cs="Arial"/>
          <w:b/>
          <w:bCs/>
          <w:color w:val="000000"/>
          <w:spacing w:val="21"/>
          <w:w w:val="120"/>
          <w:sz w:val="67"/>
          <w:szCs w:val="67"/>
        </w:rPr>
        <w:t xml:space="preserve">Readiness </w:t>
      </w:r>
      <w:r w:rsidR="00AC70F3" w:rsidRPr="000807BC">
        <w:rPr>
          <w:rFonts w:ascii="Lato" w:hAnsi="Lato" w:cs="Arial"/>
          <w:b/>
          <w:bCs/>
          <w:color w:val="000000"/>
          <w:spacing w:val="21"/>
          <w:w w:val="120"/>
          <w:sz w:val="67"/>
          <w:szCs w:val="67"/>
        </w:rPr>
        <w:t>Assessment</w:t>
      </w:r>
    </w:p>
    <w:p w14:paraId="102DA785" w14:textId="77777777" w:rsidR="00AC70F3" w:rsidRPr="000807BC" w:rsidRDefault="00AC70F3">
      <w:pPr>
        <w:pBdr>
          <w:top w:val="single" w:sz="5" w:space="6" w:color="000000"/>
          <w:left w:val="single" w:sz="5" w:space="0" w:color="000000"/>
          <w:bottom w:val="single" w:sz="5" w:space="5" w:color="000000"/>
          <w:right w:val="single" w:sz="5" w:space="0" w:color="000000"/>
        </w:pBdr>
        <w:shd w:val="solid" w:color="9ACCFF" w:fill="auto"/>
        <w:kinsoku w:val="0"/>
        <w:overflowPunct w:val="0"/>
        <w:autoSpaceDE/>
        <w:autoSpaceDN/>
        <w:adjustRightInd/>
        <w:spacing w:before="124" w:line="980" w:lineRule="exact"/>
        <w:ind w:left="441" w:right="456"/>
        <w:jc w:val="center"/>
        <w:textAlignment w:val="baseline"/>
        <w:rPr>
          <w:rFonts w:ascii="Lato" w:hAnsi="Lato" w:cs="Arial"/>
          <w:b/>
          <w:bCs/>
          <w:color w:val="000000"/>
          <w:spacing w:val="29"/>
          <w:w w:val="120"/>
          <w:sz w:val="67"/>
          <w:szCs w:val="67"/>
        </w:rPr>
      </w:pPr>
      <w:r w:rsidRPr="000807BC">
        <w:rPr>
          <w:rFonts w:ascii="Lato" w:hAnsi="Lato" w:cs="Arial"/>
          <w:b/>
          <w:bCs/>
          <w:color w:val="000000"/>
          <w:spacing w:val="29"/>
          <w:w w:val="120"/>
          <w:sz w:val="67"/>
          <w:szCs w:val="67"/>
        </w:rPr>
        <w:t>Toolkit</w:t>
      </w:r>
    </w:p>
    <w:p w14:paraId="42804A8B" w14:textId="77777777" w:rsidR="00AC70F3" w:rsidRPr="000807BC" w:rsidRDefault="00AC70F3">
      <w:pPr>
        <w:kinsoku w:val="0"/>
        <w:overflowPunct w:val="0"/>
        <w:autoSpaceDE/>
        <w:autoSpaceDN/>
        <w:adjustRightInd/>
        <w:spacing w:before="365" w:line="382" w:lineRule="exact"/>
        <w:jc w:val="center"/>
        <w:textAlignment w:val="baseline"/>
        <w:rPr>
          <w:rFonts w:ascii="Lato" w:hAnsi="Lato" w:cs="Arial"/>
          <w:b/>
          <w:bCs/>
          <w:spacing w:val="14"/>
          <w:sz w:val="25"/>
          <w:szCs w:val="25"/>
          <w:u w:val="single"/>
        </w:rPr>
      </w:pPr>
      <w:r w:rsidRPr="000807BC">
        <w:rPr>
          <w:rFonts w:ascii="Lato" w:hAnsi="Lato" w:cs="Arial"/>
          <w:b/>
          <w:bCs/>
          <w:spacing w:val="14"/>
          <w:sz w:val="25"/>
          <w:szCs w:val="25"/>
          <w:u w:val="single"/>
        </w:rPr>
        <w:t xml:space="preserve">Dimensions of Coalition Effectiveness </w:t>
      </w:r>
    </w:p>
    <w:p w14:paraId="4EB89D4C" w14:textId="77777777" w:rsidR="00AC70F3" w:rsidRPr="000807BC" w:rsidRDefault="00AC70F3">
      <w:pPr>
        <w:kinsoku w:val="0"/>
        <w:overflowPunct w:val="0"/>
        <w:autoSpaceDE/>
        <w:autoSpaceDN/>
        <w:adjustRightInd/>
        <w:spacing w:before="136" w:line="308" w:lineRule="exact"/>
        <w:ind w:left="576"/>
        <w:textAlignment w:val="baseline"/>
        <w:rPr>
          <w:rFonts w:ascii="Lato" w:hAnsi="Lato" w:cs="Tahoma"/>
          <w:spacing w:val="1"/>
          <w:sz w:val="25"/>
          <w:szCs w:val="25"/>
        </w:rPr>
      </w:pPr>
      <w:r w:rsidRPr="000807BC">
        <w:rPr>
          <w:rFonts w:ascii="Lato" w:hAnsi="Lato" w:cs="Tahoma"/>
          <w:spacing w:val="1"/>
          <w:sz w:val="25"/>
          <w:szCs w:val="25"/>
        </w:rPr>
        <w:t>The five dimensions below are key factors that influence your coalition’s success.</w:t>
      </w:r>
    </w:p>
    <w:p w14:paraId="1B774E8B" w14:textId="77777777" w:rsidR="00AC70F3" w:rsidRPr="000807BC" w:rsidRDefault="00AC70F3">
      <w:pPr>
        <w:numPr>
          <w:ilvl w:val="0"/>
          <w:numId w:val="1"/>
        </w:numPr>
        <w:kinsoku w:val="0"/>
        <w:overflowPunct w:val="0"/>
        <w:autoSpaceDE/>
        <w:autoSpaceDN/>
        <w:adjustRightInd/>
        <w:spacing w:before="571" w:line="336" w:lineRule="exact"/>
        <w:ind w:right="936"/>
        <w:jc w:val="both"/>
        <w:textAlignment w:val="baseline"/>
        <w:rPr>
          <w:rFonts w:ascii="Lato" w:hAnsi="Lato" w:cs="Tahoma"/>
          <w:sz w:val="25"/>
          <w:szCs w:val="25"/>
        </w:rPr>
      </w:pPr>
      <w:r w:rsidRPr="000807BC">
        <w:rPr>
          <w:rFonts w:ascii="Lato" w:hAnsi="Lato" w:cs="Arial"/>
          <w:b/>
          <w:bCs/>
          <w:sz w:val="25"/>
          <w:szCs w:val="25"/>
        </w:rPr>
        <w:t>Coalition Context</w:t>
      </w:r>
      <w:r w:rsidRPr="000807BC">
        <w:rPr>
          <w:rFonts w:ascii="Lato" w:hAnsi="Lato" w:cs="Tahoma"/>
          <w:sz w:val="25"/>
          <w:szCs w:val="25"/>
        </w:rPr>
        <w:t>: To what extent is the coalition working on a critical issue that affects your community?</w:t>
      </w:r>
    </w:p>
    <w:p w14:paraId="4B0CED7B" w14:textId="77777777" w:rsidR="00AC70F3" w:rsidRPr="000807BC" w:rsidRDefault="00AC70F3">
      <w:pPr>
        <w:numPr>
          <w:ilvl w:val="0"/>
          <w:numId w:val="1"/>
        </w:numPr>
        <w:kinsoku w:val="0"/>
        <w:overflowPunct w:val="0"/>
        <w:autoSpaceDE/>
        <w:autoSpaceDN/>
        <w:adjustRightInd/>
        <w:spacing w:before="571" w:line="336" w:lineRule="exact"/>
        <w:ind w:right="1368"/>
        <w:jc w:val="both"/>
        <w:textAlignment w:val="baseline"/>
        <w:rPr>
          <w:rFonts w:ascii="Lato" w:hAnsi="Lato" w:cs="Tahoma"/>
          <w:sz w:val="25"/>
          <w:szCs w:val="25"/>
        </w:rPr>
      </w:pPr>
      <w:r w:rsidRPr="000807BC">
        <w:rPr>
          <w:rFonts w:ascii="Lato" w:hAnsi="Lato" w:cs="Arial"/>
          <w:b/>
          <w:bCs/>
          <w:sz w:val="25"/>
          <w:szCs w:val="25"/>
        </w:rPr>
        <w:t>Coalition Structure</w:t>
      </w:r>
      <w:r w:rsidRPr="000807BC">
        <w:rPr>
          <w:rFonts w:ascii="Lato" w:hAnsi="Lato" w:cs="Tahoma"/>
          <w:sz w:val="25"/>
          <w:szCs w:val="25"/>
        </w:rPr>
        <w:t>: To what extent does the coalition have effective norms, information, support, and representative membership?</w:t>
      </w:r>
    </w:p>
    <w:p w14:paraId="49FF705C" w14:textId="77777777" w:rsidR="00AC70F3" w:rsidRPr="000807BC" w:rsidRDefault="00AC70F3">
      <w:pPr>
        <w:numPr>
          <w:ilvl w:val="0"/>
          <w:numId w:val="1"/>
        </w:numPr>
        <w:kinsoku w:val="0"/>
        <w:overflowPunct w:val="0"/>
        <w:autoSpaceDE/>
        <w:autoSpaceDN/>
        <w:adjustRightInd/>
        <w:spacing w:before="568" w:line="336" w:lineRule="exact"/>
        <w:ind w:right="864"/>
        <w:textAlignment w:val="baseline"/>
        <w:rPr>
          <w:rFonts w:ascii="Lato" w:hAnsi="Lato" w:cs="Tahoma"/>
          <w:sz w:val="25"/>
          <w:szCs w:val="25"/>
        </w:rPr>
      </w:pPr>
      <w:r w:rsidRPr="000807BC">
        <w:rPr>
          <w:rFonts w:ascii="Lato" w:hAnsi="Lato" w:cs="Arial"/>
          <w:b/>
          <w:bCs/>
          <w:sz w:val="25"/>
          <w:szCs w:val="25"/>
        </w:rPr>
        <w:t>Coalition Membership</w:t>
      </w:r>
      <w:r w:rsidRPr="000807BC">
        <w:rPr>
          <w:rFonts w:ascii="Lato" w:hAnsi="Lato" w:cs="Tahoma"/>
          <w:sz w:val="25"/>
          <w:szCs w:val="25"/>
        </w:rPr>
        <w:t>: To what extent do members effectively work together and have a strong commitment to the coalition?</w:t>
      </w:r>
    </w:p>
    <w:p w14:paraId="678649BE" w14:textId="77777777" w:rsidR="00AC70F3" w:rsidRPr="000807BC" w:rsidRDefault="00AC70F3">
      <w:pPr>
        <w:numPr>
          <w:ilvl w:val="0"/>
          <w:numId w:val="1"/>
        </w:numPr>
        <w:kinsoku w:val="0"/>
        <w:overflowPunct w:val="0"/>
        <w:autoSpaceDE/>
        <w:autoSpaceDN/>
        <w:adjustRightInd/>
        <w:spacing w:before="571" w:line="336" w:lineRule="exact"/>
        <w:ind w:right="1224"/>
        <w:textAlignment w:val="baseline"/>
        <w:rPr>
          <w:rFonts w:ascii="Lato" w:hAnsi="Lato" w:cs="Tahoma"/>
          <w:sz w:val="25"/>
          <w:szCs w:val="25"/>
        </w:rPr>
      </w:pPr>
      <w:r w:rsidRPr="000807BC">
        <w:rPr>
          <w:rFonts w:ascii="Lato" w:hAnsi="Lato" w:cs="Arial"/>
          <w:b/>
          <w:bCs/>
          <w:sz w:val="25"/>
          <w:szCs w:val="25"/>
        </w:rPr>
        <w:t>Coalition Process</w:t>
      </w:r>
      <w:r w:rsidRPr="000807BC">
        <w:rPr>
          <w:rFonts w:ascii="Lato" w:hAnsi="Lato" w:cs="Tahoma"/>
          <w:sz w:val="25"/>
          <w:szCs w:val="25"/>
        </w:rPr>
        <w:t>: To what extent does the coalition value member opinions and make effective decisions?</w:t>
      </w:r>
    </w:p>
    <w:p w14:paraId="25C7F370" w14:textId="77777777" w:rsidR="00AC70F3" w:rsidRPr="000807BC" w:rsidRDefault="00AC70F3">
      <w:pPr>
        <w:numPr>
          <w:ilvl w:val="0"/>
          <w:numId w:val="1"/>
        </w:numPr>
        <w:kinsoku w:val="0"/>
        <w:overflowPunct w:val="0"/>
        <w:autoSpaceDE/>
        <w:autoSpaceDN/>
        <w:adjustRightInd/>
        <w:spacing w:before="572" w:line="336" w:lineRule="exact"/>
        <w:ind w:right="936"/>
        <w:jc w:val="both"/>
        <w:textAlignment w:val="baseline"/>
        <w:rPr>
          <w:rFonts w:ascii="Lato" w:hAnsi="Lato" w:cs="Tahoma"/>
          <w:sz w:val="25"/>
          <w:szCs w:val="25"/>
        </w:rPr>
      </w:pPr>
      <w:r w:rsidRPr="000807BC">
        <w:rPr>
          <w:rFonts w:ascii="Lato" w:hAnsi="Lato" w:cs="Arial"/>
          <w:b/>
          <w:bCs/>
          <w:sz w:val="25"/>
          <w:szCs w:val="25"/>
        </w:rPr>
        <w:t>Coalition Results</w:t>
      </w:r>
      <w:r w:rsidRPr="000807BC">
        <w:rPr>
          <w:rFonts w:ascii="Lato" w:hAnsi="Lato" w:cs="Tahoma"/>
          <w:sz w:val="25"/>
          <w:szCs w:val="25"/>
        </w:rPr>
        <w:t>: To what extent has your coalition set specific, measurable goals and achieved them?</w:t>
      </w:r>
    </w:p>
    <w:p w14:paraId="02D2DB5E" w14:textId="77777777" w:rsidR="00AC70F3" w:rsidRDefault="00AC70F3">
      <w:pPr>
        <w:widowControl/>
        <w:rPr>
          <w:sz w:val="24"/>
          <w:szCs w:val="24"/>
        </w:rPr>
        <w:sectPr w:rsidR="00AC70F3">
          <w:pgSz w:w="12240" w:h="15840"/>
          <w:pgMar w:top="1166" w:right="581" w:bottom="210" w:left="596" w:header="720" w:footer="720" w:gutter="0"/>
          <w:cols w:space="720"/>
          <w:noEndnote/>
        </w:sectPr>
      </w:pPr>
    </w:p>
    <w:p w14:paraId="6E366A28" w14:textId="4333DA16" w:rsidR="00AC70F3" w:rsidRDefault="00C472F0">
      <w:pPr>
        <w:kinsoku w:val="0"/>
        <w:overflowPunct w:val="0"/>
        <w:autoSpaceDE/>
        <w:autoSpaceDN/>
        <w:adjustRightInd/>
        <w:textAlignment w:val="baseline"/>
        <w:rPr>
          <w:sz w:val="24"/>
          <w:szCs w:val="24"/>
        </w:rPr>
      </w:pPr>
      <w:r w:rsidRPr="000807BC">
        <w:rPr>
          <w:rFonts w:ascii="Lato" w:hAnsi="Lato"/>
          <w:noProof/>
        </w:rPr>
        <w:lastRenderedPageBreak/>
        <mc:AlternateContent>
          <mc:Choice Requires="wps">
            <w:drawing>
              <wp:anchor distT="0" distB="0" distL="0" distR="0" simplePos="0" relativeHeight="251681792" behindDoc="0" locked="0" layoutInCell="0" allowOverlap="1" wp14:anchorId="0C2F55A4" wp14:editId="551DF589">
                <wp:simplePos x="0" y="0"/>
                <wp:positionH relativeFrom="page">
                  <wp:posOffset>7105650</wp:posOffset>
                </wp:positionH>
                <wp:positionV relativeFrom="page">
                  <wp:posOffset>9410700</wp:posOffset>
                </wp:positionV>
                <wp:extent cx="183515" cy="168275"/>
                <wp:effectExtent l="0" t="0" r="0" b="0"/>
                <wp:wrapSquare wrapText="bothSides"/>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46771" w14:textId="27CBCF73" w:rsidR="00C472F0" w:rsidRPr="00B06D69" w:rsidRDefault="00C472F0" w:rsidP="00C472F0">
                            <w:pPr>
                              <w:kinsoku w:val="0"/>
                              <w:overflowPunct w:val="0"/>
                              <w:autoSpaceDE/>
                              <w:autoSpaceDN/>
                              <w:adjustRightInd/>
                              <w:spacing w:line="263" w:lineRule="exact"/>
                              <w:textAlignment w:val="baseline"/>
                              <w:rPr>
                                <w:rFonts w:ascii="Lato" w:hAnsi="Lato"/>
                                <w:sz w:val="24"/>
                                <w:szCs w:val="24"/>
                              </w:rPr>
                            </w:pPr>
                            <w:r>
                              <w:rPr>
                                <w:rFonts w:ascii="Lato" w:hAnsi="Lato"/>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F55A4" id="Text Box 16" o:spid="_x0000_s1027" type="#_x0000_t202" style="position:absolute;margin-left:559.5pt;margin-top:741pt;width:14.45pt;height:13.25pt;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" o:allowincell="f" stroked="f">
                <v:fill opacity="0"/>
                <v:textbox inset="0,0,0,0">
                  <w:txbxContent>
                    <w:p w14:paraId="61546771" w14:textId="27CBCF73" w:rsidR="00C472F0" w:rsidRPr="00B06D69" w:rsidRDefault="00C472F0" w:rsidP="00C472F0">
                      <w:pPr>
                        <w:kinsoku w:val="0"/>
                        <w:overflowPunct w:val="0"/>
                        <w:autoSpaceDE/>
                        <w:autoSpaceDN/>
                        <w:adjustRightInd/>
                        <w:spacing w:line="263" w:lineRule="exact"/>
                        <w:textAlignment w:val="baseline"/>
                        <w:rPr>
                          <w:rFonts w:ascii="Lato" w:hAnsi="Lato"/>
                          <w:sz w:val="24"/>
                          <w:szCs w:val="24"/>
                        </w:rPr>
                      </w:pPr>
                      <w:r>
                        <w:rPr>
                          <w:rFonts w:ascii="Lato" w:hAnsi="Lato"/>
                          <w:sz w:val="24"/>
                          <w:szCs w:val="24"/>
                        </w:rPr>
                        <w:t>1</w:t>
                      </w:r>
                    </w:p>
                  </w:txbxContent>
                </v:textbox>
                <w10:wrap type="square" anchorx="page" anchory="page"/>
              </v:shape>
            </w:pict>
          </mc:Fallback>
        </mc:AlternateContent>
      </w:r>
      <w:r w:rsidR="009605AD">
        <w:rPr>
          <w:noProof/>
        </w:rPr>
        <mc:AlternateContent>
          <mc:Choice Requires="wps">
            <w:drawing>
              <wp:anchor distT="0" distB="0" distL="0" distR="0" simplePos="0" relativeHeight="251659264" behindDoc="0" locked="0" layoutInCell="0" allowOverlap="1" wp14:anchorId="649457B3" wp14:editId="29F55355">
                <wp:simplePos x="0" y="0"/>
                <wp:positionH relativeFrom="page">
                  <wp:posOffset>378460</wp:posOffset>
                </wp:positionH>
                <wp:positionV relativeFrom="page">
                  <wp:posOffset>311150</wp:posOffset>
                </wp:positionV>
                <wp:extent cx="7025005" cy="9442450"/>
                <wp:effectExtent l="0" t="0" r="0" b="0"/>
                <wp:wrapSquare wrapText="bothSides"/>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005" cy="9442450"/>
                        </a:xfrm>
                        <a:prstGeom prst="rect">
                          <a:avLst/>
                        </a:prstGeom>
                        <a:solidFill>
                          <a:srgbClr val="FFFFFF">
                            <a:alpha val="0"/>
                          </a:srgbClr>
                        </a:solidFill>
                        <a:ln w="8890">
                          <a:solidFill>
                            <a:srgbClr val="000000"/>
                          </a:solidFill>
                          <a:miter lim="800000"/>
                          <a:headEnd/>
                          <a:tailEnd/>
                        </a:ln>
                      </wps:spPr>
                      <wps:txbx>
                        <w:txbxContent>
                          <w:p w14:paraId="16C7FE7D" w14:textId="7FFB86D9" w:rsidR="00AC70F3" w:rsidRPr="000807BC" w:rsidRDefault="00AC70F3" w:rsidP="00A3487B">
                            <w:pPr>
                              <w:kinsoku w:val="0"/>
                              <w:overflowPunct w:val="0"/>
                              <w:autoSpaceDE/>
                              <w:autoSpaceDN/>
                              <w:adjustRightInd/>
                              <w:spacing w:before="360" w:line="340" w:lineRule="exact"/>
                              <w:jc w:val="center"/>
                              <w:textAlignment w:val="baseline"/>
                              <w:rPr>
                                <w:rFonts w:ascii="Lato" w:hAnsi="Lato" w:cs="Arial"/>
                                <w:b/>
                                <w:bCs/>
                                <w:spacing w:val="18"/>
                                <w:sz w:val="26"/>
                                <w:szCs w:val="26"/>
                                <w:u w:val="single"/>
                              </w:rPr>
                            </w:pPr>
                            <w:r w:rsidRPr="000807BC">
                              <w:rPr>
                                <w:rFonts w:ascii="Lato" w:hAnsi="Lato" w:cs="Arial"/>
                                <w:b/>
                                <w:bCs/>
                                <w:spacing w:val="18"/>
                                <w:sz w:val="26"/>
                                <w:szCs w:val="26"/>
                                <w:u w:val="single"/>
                              </w:rPr>
                              <w:t xml:space="preserve">How To Conduct A Coalition </w:t>
                            </w:r>
                            <w:r w:rsidR="00CB342C">
                              <w:rPr>
                                <w:rFonts w:ascii="Lato" w:hAnsi="Lato" w:cs="Arial"/>
                                <w:b/>
                                <w:bCs/>
                                <w:spacing w:val="18"/>
                                <w:sz w:val="26"/>
                                <w:szCs w:val="26"/>
                                <w:u w:val="single"/>
                              </w:rPr>
                              <w:t xml:space="preserve">Readiness </w:t>
                            </w:r>
                            <w:r w:rsidRPr="000807BC">
                              <w:rPr>
                                <w:rFonts w:ascii="Lato" w:hAnsi="Lato" w:cs="Arial"/>
                                <w:b/>
                                <w:bCs/>
                                <w:spacing w:val="18"/>
                                <w:sz w:val="26"/>
                                <w:szCs w:val="26"/>
                                <w:u w:val="single"/>
                              </w:rPr>
                              <w:t>Assessment</w:t>
                            </w:r>
                          </w:p>
                          <w:p w14:paraId="117AB291" w14:textId="6F713F9F" w:rsidR="00AC70F3" w:rsidRPr="000807BC" w:rsidRDefault="00AC70F3">
                            <w:pPr>
                              <w:kinsoku w:val="0"/>
                              <w:overflowPunct w:val="0"/>
                              <w:autoSpaceDE/>
                              <w:autoSpaceDN/>
                              <w:adjustRightInd/>
                              <w:spacing w:before="306" w:line="278" w:lineRule="exact"/>
                              <w:ind w:left="504" w:right="648"/>
                              <w:textAlignment w:val="baseline"/>
                              <w:rPr>
                                <w:rFonts w:ascii="Lato" w:hAnsi="Lato" w:cs="Tahoma"/>
                                <w:sz w:val="21"/>
                                <w:szCs w:val="21"/>
                              </w:rPr>
                            </w:pPr>
                            <w:r w:rsidRPr="000807BC">
                              <w:rPr>
                                <w:rFonts w:ascii="Lato" w:hAnsi="Lato" w:cs="Tahoma"/>
                                <w:sz w:val="21"/>
                                <w:szCs w:val="21"/>
                              </w:rPr>
                              <w:t xml:space="preserve">Conducting a coalition </w:t>
                            </w:r>
                            <w:r w:rsidR="00CB342C">
                              <w:rPr>
                                <w:rFonts w:ascii="Lato" w:hAnsi="Lato" w:cs="Tahoma"/>
                                <w:sz w:val="21"/>
                                <w:szCs w:val="21"/>
                              </w:rPr>
                              <w:t xml:space="preserve">readiness </w:t>
                            </w:r>
                            <w:r w:rsidRPr="000807BC">
                              <w:rPr>
                                <w:rFonts w:ascii="Lato" w:hAnsi="Lato" w:cs="Tahoma"/>
                                <w:sz w:val="21"/>
                                <w:szCs w:val="21"/>
                              </w:rPr>
                              <w:t>assessment is the key to identifying the strengths of your coalition and areas that can be strengthened to improve overall functioning. This toolkit provides instructions for administration and the scoring of results.</w:t>
                            </w:r>
                          </w:p>
                          <w:p w14:paraId="2B211E26" w14:textId="569C0BEC" w:rsidR="00AC70F3" w:rsidRPr="000807BC" w:rsidRDefault="00AC70F3">
                            <w:pPr>
                              <w:kinsoku w:val="0"/>
                              <w:overflowPunct w:val="0"/>
                              <w:autoSpaceDE/>
                              <w:autoSpaceDN/>
                              <w:adjustRightInd/>
                              <w:spacing w:before="284" w:line="278" w:lineRule="exact"/>
                              <w:ind w:left="504" w:right="792"/>
                              <w:textAlignment w:val="baseline"/>
                              <w:rPr>
                                <w:rFonts w:ascii="Lato" w:hAnsi="Lato" w:cs="Tahoma"/>
                                <w:sz w:val="21"/>
                                <w:szCs w:val="21"/>
                              </w:rPr>
                            </w:pPr>
                            <w:r w:rsidRPr="000807BC">
                              <w:rPr>
                                <w:rFonts w:ascii="Lato" w:hAnsi="Lato" w:cs="Tahoma"/>
                                <w:sz w:val="21"/>
                                <w:szCs w:val="21"/>
                              </w:rPr>
                              <w:t xml:space="preserve">To carry out the assessment, you will first ask individual </w:t>
                            </w:r>
                            <w:r w:rsidR="0060077A">
                              <w:rPr>
                                <w:rFonts w:ascii="Lato" w:hAnsi="Lato" w:cs="Tahoma"/>
                                <w:sz w:val="21"/>
                                <w:szCs w:val="21"/>
                              </w:rPr>
                              <w:t xml:space="preserve">coalition </w:t>
                            </w:r>
                            <w:r w:rsidRPr="000807BC">
                              <w:rPr>
                                <w:rFonts w:ascii="Lato" w:hAnsi="Lato" w:cs="Tahoma"/>
                                <w:sz w:val="21"/>
                                <w:szCs w:val="21"/>
                              </w:rPr>
                              <w:t xml:space="preserve">members to complete the coalition </w:t>
                            </w:r>
                            <w:r w:rsidR="00BE24AA">
                              <w:rPr>
                                <w:rFonts w:ascii="Lato" w:hAnsi="Lato" w:cs="Tahoma"/>
                                <w:sz w:val="21"/>
                                <w:szCs w:val="21"/>
                              </w:rPr>
                              <w:t xml:space="preserve">readiness </w:t>
                            </w:r>
                            <w:r w:rsidRPr="000807BC">
                              <w:rPr>
                                <w:rFonts w:ascii="Lato" w:hAnsi="Lato" w:cs="Tahoma"/>
                                <w:sz w:val="21"/>
                                <w:szCs w:val="21"/>
                              </w:rPr>
                              <w:t>assessment survey. Please follow the steps below when administering and scoring the surveys:</w:t>
                            </w:r>
                          </w:p>
                          <w:p w14:paraId="308E577F" w14:textId="77777777" w:rsidR="00AC70F3" w:rsidRDefault="00AC70F3">
                            <w:pPr>
                              <w:kinsoku w:val="0"/>
                              <w:overflowPunct w:val="0"/>
                              <w:autoSpaceDE/>
                              <w:autoSpaceDN/>
                              <w:adjustRightInd/>
                              <w:spacing w:before="297" w:line="257" w:lineRule="exact"/>
                              <w:ind w:left="504"/>
                              <w:textAlignment w:val="baseline"/>
                              <w:rPr>
                                <w:rFonts w:ascii="Lato" w:hAnsi="Lato" w:cs="Tahoma"/>
                                <w:spacing w:val="2"/>
                                <w:sz w:val="21"/>
                                <w:szCs w:val="21"/>
                                <w:u w:val="single"/>
                              </w:rPr>
                            </w:pPr>
                            <w:r w:rsidRPr="000807BC">
                              <w:rPr>
                                <w:rFonts w:ascii="Lato" w:hAnsi="Lato" w:cs="Tahoma"/>
                                <w:spacing w:val="2"/>
                                <w:sz w:val="21"/>
                                <w:szCs w:val="21"/>
                                <w:u w:val="single"/>
                              </w:rPr>
                              <w:t xml:space="preserve">Administering the Assessment </w:t>
                            </w:r>
                          </w:p>
                          <w:p w14:paraId="6737D669" w14:textId="77777777" w:rsidR="00A3487B" w:rsidRDefault="00A3487B" w:rsidP="00A3487B">
                            <w:pPr>
                              <w:kinsoku w:val="0"/>
                              <w:overflowPunct w:val="0"/>
                              <w:autoSpaceDE/>
                              <w:autoSpaceDN/>
                              <w:adjustRightInd/>
                              <w:ind w:left="504"/>
                              <w:textAlignment w:val="baseline"/>
                              <w:rPr>
                                <w:rFonts w:ascii="Lato" w:hAnsi="Lato" w:cs="Tahoma"/>
                                <w:spacing w:val="2"/>
                                <w:sz w:val="21"/>
                                <w:szCs w:val="21"/>
                                <w:u w:val="single"/>
                              </w:rPr>
                            </w:pPr>
                          </w:p>
                          <w:p w14:paraId="5FBF65BF" w14:textId="3B823872" w:rsidR="00AC70F3" w:rsidRDefault="00AC70F3" w:rsidP="00A3487B">
                            <w:pPr>
                              <w:numPr>
                                <w:ilvl w:val="0"/>
                                <w:numId w:val="2"/>
                              </w:numPr>
                              <w:tabs>
                                <w:tab w:val="clear" w:pos="864"/>
                                <w:tab w:val="num" w:pos="810"/>
                              </w:tabs>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 xml:space="preserve">The coalition </w:t>
                            </w:r>
                            <w:r w:rsidR="00BE24AA">
                              <w:rPr>
                                <w:rFonts w:ascii="Lato" w:hAnsi="Lato" w:cs="Tahoma"/>
                                <w:sz w:val="21"/>
                                <w:szCs w:val="21"/>
                              </w:rPr>
                              <w:t xml:space="preserve">readiness </w:t>
                            </w:r>
                            <w:r w:rsidRPr="000807BC">
                              <w:rPr>
                                <w:rFonts w:ascii="Lato" w:hAnsi="Lato" w:cs="Tahoma"/>
                                <w:sz w:val="21"/>
                                <w:szCs w:val="21"/>
                              </w:rPr>
                              <w:t xml:space="preserve">assessment should be administered to all </w:t>
                            </w:r>
                            <w:r w:rsidRPr="0060077A">
                              <w:rPr>
                                <w:rFonts w:ascii="Lato" w:hAnsi="Lato" w:cs="Tahoma"/>
                                <w:i/>
                                <w:iCs/>
                                <w:sz w:val="21"/>
                                <w:szCs w:val="21"/>
                                <w:u w:val="single"/>
                              </w:rPr>
                              <w:t>appropriate</w:t>
                            </w:r>
                            <w:r w:rsidRPr="000807BC">
                              <w:rPr>
                                <w:rFonts w:ascii="Lato" w:hAnsi="Lato" w:cs="Tahoma"/>
                                <w:i/>
                                <w:iCs/>
                                <w:sz w:val="26"/>
                                <w:szCs w:val="26"/>
                              </w:rPr>
                              <w:t xml:space="preserve"> </w:t>
                            </w:r>
                            <w:r w:rsidRPr="000807BC">
                              <w:rPr>
                                <w:rFonts w:ascii="Lato" w:hAnsi="Lato" w:cs="Tahoma"/>
                                <w:sz w:val="21"/>
                                <w:szCs w:val="21"/>
                              </w:rPr>
                              <w:t xml:space="preserve">members of your coalition. For example, do not administer this survey to brand new members who </w:t>
                            </w:r>
                            <w:r w:rsidR="009605AD" w:rsidRPr="000807BC">
                              <w:rPr>
                                <w:rFonts w:ascii="Lato" w:hAnsi="Lato" w:cs="Tahoma"/>
                                <w:sz w:val="21"/>
                                <w:szCs w:val="21"/>
                              </w:rPr>
                              <w:t>cannot</w:t>
                            </w:r>
                            <w:r w:rsidRPr="000807BC">
                              <w:rPr>
                                <w:rFonts w:ascii="Lato" w:hAnsi="Lato" w:cs="Tahoma"/>
                                <w:sz w:val="21"/>
                                <w:szCs w:val="21"/>
                              </w:rPr>
                              <w:t xml:space="preserve"> answer the questions about the coalition. Please consult your </w:t>
                            </w:r>
                            <w:r w:rsidR="000807BC">
                              <w:rPr>
                                <w:rFonts w:ascii="Lato" w:hAnsi="Lato" w:cs="Tahoma"/>
                                <w:sz w:val="21"/>
                                <w:szCs w:val="21"/>
                              </w:rPr>
                              <w:t>OMNI Evaluation TA Consultant</w:t>
                            </w:r>
                            <w:r w:rsidRPr="000807BC">
                              <w:rPr>
                                <w:rFonts w:ascii="Lato" w:hAnsi="Lato" w:cs="Tahoma"/>
                                <w:sz w:val="21"/>
                                <w:szCs w:val="21"/>
                              </w:rPr>
                              <w:t xml:space="preserve"> to help make determinations about the members most appropriate for the assessment.</w:t>
                            </w:r>
                          </w:p>
                          <w:p w14:paraId="516CE7B9" w14:textId="77777777" w:rsidR="00E0412D" w:rsidRPr="000807BC" w:rsidRDefault="00E0412D" w:rsidP="00E0412D">
                            <w:pPr>
                              <w:kinsoku w:val="0"/>
                              <w:overflowPunct w:val="0"/>
                              <w:autoSpaceDE/>
                              <w:autoSpaceDN/>
                              <w:adjustRightInd/>
                              <w:spacing w:line="278" w:lineRule="exact"/>
                              <w:ind w:left="504" w:right="576"/>
                              <w:textAlignment w:val="baseline"/>
                              <w:rPr>
                                <w:rFonts w:ascii="Lato" w:hAnsi="Lato" w:cs="Tahoma"/>
                                <w:sz w:val="21"/>
                                <w:szCs w:val="21"/>
                              </w:rPr>
                            </w:pPr>
                          </w:p>
                          <w:p w14:paraId="4CAF3C95" w14:textId="0DBC53D8" w:rsidR="00AC70F3" w:rsidRDefault="00AC70F3" w:rsidP="00A3487B">
                            <w:pPr>
                              <w:numPr>
                                <w:ilvl w:val="0"/>
                                <w:numId w:val="2"/>
                              </w:numPr>
                              <w:tabs>
                                <w:tab w:val="clear" w:pos="864"/>
                                <w:tab w:val="num" w:pos="810"/>
                              </w:tabs>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 xml:space="preserve">The coalition </w:t>
                            </w:r>
                            <w:r w:rsidR="00BE24AA">
                              <w:rPr>
                                <w:rFonts w:ascii="Lato" w:hAnsi="Lato" w:cs="Tahoma"/>
                                <w:sz w:val="21"/>
                                <w:szCs w:val="21"/>
                              </w:rPr>
                              <w:t xml:space="preserve">readiness </w:t>
                            </w:r>
                            <w:r w:rsidRPr="000807BC">
                              <w:rPr>
                                <w:rFonts w:ascii="Lato" w:hAnsi="Lato" w:cs="Tahoma"/>
                                <w:sz w:val="21"/>
                                <w:szCs w:val="21"/>
                              </w:rPr>
                              <w:t xml:space="preserve">assessment was not designed for brand new coalitions. It should </w:t>
                            </w:r>
                            <w:r w:rsidRPr="000807BC">
                              <w:rPr>
                                <w:rFonts w:ascii="Lato" w:hAnsi="Lato" w:cs="Tahoma"/>
                                <w:i/>
                                <w:iCs/>
                                <w:sz w:val="22"/>
                                <w:szCs w:val="22"/>
                                <w:u w:val="single"/>
                              </w:rPr>
                              <w:t>not</w:t>
                            </w:r>
                            <w:r w:rsidRPr="000807BC">
                              <w:rPr>
                                <w:rFonts w:ascii="Lato" w:hAnsi="Lato" w:cs="Tahoma"/>
                                <w:sz w:val="21"/>
                                <w:szCs w:val="21"/>
                              </w:rPr>
                              <w:t xml:space="preserve"> be administered to a group that has been working tog</w:t>
                            </w:r>
                            <w:r w:rsidR="00E0412D">
                              <w:rPr>
                                <w:rFonts w:ascii="Lato" w:hAnsi="Lato" w:cs="Tahoma"/>
                                <w:sz w:val="21"/>
                                <w:szCs w:val="21"/>
                              </w:rPr>
                              <w:t>ether for fewer than 4-6 months.</w:t>
                            </w:r>
                          </w:p>
                          <w:p w14:paraId="1D0763FC" w14:textId="77777777" w:rsidR="00E0412D" w:rsidRPr="000807BC" w:rsidRDefault="00E0412D" w:rsidP="00E0412D">
                            <w:pPr>
                              <w:kinsoku w:val="0"/>
                              <w:overflowPunct w:val="0"/>
                              <w:autoSpaceDE/>
                              <w:autoSpaceDN/>
                              <w:adjustRightInd/>
                              <w:spacing w:line="278" w:lineRule="exact"/>
                              <w:ind w:left="504" w:right="576"/>
                              <w:textAlignment w:val="baseline"/>
                              <w:rPr>
                                <w:rFonts w:ascii="Lato" w:hAnsi="Lato" w:cs="Tahoma"/>
                                <w:sz w:val="21"/>
                                <w:szCs w:val="21"/>
                              </w:rPr>
                            </w:pPr>
                          </w:p>
                          <w:p w14:paraId="79B4050E" w14:textId="3FFD2806" w:rsidR="00AC70F3" w:rsidRDefault="00AC70F3" w:rsidP="00A3487B">
                            <w:pPr>
                              <w:numPr>
                                <w:ilvl w:val="0"/>
                                <w:numId w:val="2"/>
                              </w:numPr>
                              <w:tabs>
                                <w:tab w:val="clear" w:pos="864"/>
                                <w:tab w:val="num" w:pos="810"/>
                              </w:tabs>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Before you administer the survey, be sure to communicate to members why participating in the assessment is important, when the assessment will take place and what it will en</w:t>
                            </w:r>
                            <w:r w:rsidR="009A546B">
                              <w:rPr>
                                <w:rFonts w:ascii="Lato" w:hAnsi="Lato" w:cs="Tahoma"/>
                                <w:sz w:val="21"/>
                                <w:szCs w:val="21"/>
                              </w:rPr>
                              <w:t xml:space="preserve">tail (i.e., the completion of an anonymous </w:t>
                            </w:r>
                            <w:r w:rsidRPr="000807BC">
                              <w:rPr>
                                <w:rFonts w:ascii="Lato" w:hAnsi="Lato" w:cs="Tahoma"/>
                                <w:sz w:val="21"/>
                                <w:szCs w:val="21"/>
                              </w:rPr>
                              <w:t>survey that w</w:t>
                            </w:r>
                            <w:r w:rsidR="0060077A">
                              <w:rPr>
                                <w:rFonts w:ascii="Lato" w:hAnsi="Lato" w:cs="Tahoma"/>
                                <w:sz w:val="21"/>
                                <w:szCs w:val="21"/>
                              </w:rPr>
                              <w:t xml:space="preserve">ill require approximately 15 </w:t>
                            </w:r>
                            <w:r w:rsidRPr="000807BC">
                              <w:rPr>
                                <w:rFonts w:ascii="Lato" w:hAnsi="Lato" w:cs="Tahoma"/>
                                <w:sz w:val="21"/>
                                <w:szCs w:val="21"/>
                              </w:rPr>
                              <w:t>minutes to complete). Think about other strategies that you might put in place to help ensure high participation in the assessment.</w:t>
                            </w:r>
                          </w:p>
                          <w:p w14:paraId="6DF547B7" w14:textId="77777777" w:rsidR="00E0412D" w:rsidRPr="000807BC" w:rsidRDefault="00E0412D" w:rsidP="00E0412D">
                            <w:pPr>
                              <w:kinsoku w:val="0"/>
                              <w:overflowPunct w:val="0"/>
                              <w:autoSpaceDE/>
                              <w:autoSpaceDN/>
                              <w:adjustRightInd/>
                              <w:spacing w:line="278" w:lineRule="exact"/>
                              <w:ind w:left="504" w:right="576"/>
                              <w:textAlignment w:val="baseline"/>
                              <w:rPr>
                                <w:rFonts w:ascii="Lato" w:hAnsi="Lato" w:cs="Tahoma"/>
                                <w:sz w:val="21"/>
                                <w:szCs w:val="21"/>
                              </w:rPr>
                            </w:pPr>
                          </w:p>
                          <w:p w14:paraId="0A32DDA1" w14:textId="6EBF5A80" w:rsidR="00AC70F3" w:rsidRDefault="00AC70F3" w:rsidP="00A3487B">
                            <w:pPr>
                              <w:numPr>
                                <w:ilvl w:val="0"/>
                                <w:numId w:val="2"/>
                              </w:numPr>
                              <w:tabs>
                                <w:tab w:val="clear" w:pos="864"/>
                                <w:tab w:val="num" w:pos="810"/>
                              </w:tabs>
                              <w:kinsoku w:val="0"/>
                              <w:overflowPunct w:val="0"/>
                              <w:autoSpaceDE/>
                              <w:autoSpaceDN/>
                              <w:adjustRightInd/>
                              <w:spacing w:line="279" w:lineRule="exact"/>
                              <w:ind w:left="810" w:right="1080" w:hanging="306"/>
                              <w:textAlignment w:val="baseline"/>
                              <w:rPr>
                                <w:rFonts w:ascii="Lato" w:hAnsi="Lato" w:cs="Tahoma"/>
                                <w:sz w:val="21"/>
                                <w:szCs w:val="21"/>
                              </w:rPr>
                            </w:pPr>
                            <w:r w:rsidRPr="000807BC">
                              <w:rPr>
                                <w:rFonts w:ascii="Lato" w:hAnsi="Lato" w:cs="Tahoma"/>
                                <w:sz w:val="21"/>
                                <w:szCs w:val="21"/>
                              </w:rPr>
                              <w:t>Before you print out the assessment survey, type in the name of the group and the issue(s) that it works on (see highlighted areas in the survey). You also should turn off the highlighting function</w:t>
                            </w:r>
                            <w:r w:rsidR="00C919DB">
                              <w:rPr>
                                <w:rFonts w:ascii="Lato" w:hAnsi="Lato" w:cs="Tahoma"/>
                                <w:sz w:val="21"/>
                                <w:szCs w:val="21"/>
                              </w:rPr>
                              <w:t xml:space="preserve"> before printing the surveys</w:t>
                            </w:r>
                            <w:r w:rsidRPr="000807BC">
                              <w:rPr>
                                <w:rFonts w:ascii="Lato" w:hAnsi="Lato" w:cs="Tahoma"/>
                                <w:sz w:val="21"/>
                                <w:szCs w:val="21"/>
                              </w:rPr>
                              <w:t>.</w:t>
                            </w:r>
                          </w:p>
                          <w:p w14:paraId="3DFFD191" w14:textId="77777777" w:rsidR="00E0412D" w:rsidRPr="000807BC" w:rsidRDefault="00E0412D" w:rsidP="00E0412D">
                            <w:pPr>
                              <w:kinsoku w:val="0"/>
                              <w:overflowPunct w:val="0"/>
                              <w:autoSpaceDE/>
                              <w:autoSpaceDN/>
                              <w:adjustRightInd/>
                              <w:spacing w:line="279" w:lineRule="exact"/>
                              <w:ind w:left="504" w:right="1080"/>
                              <w:textAlignment w:val="baseline"/>
                              <w:rPr>
                                <w:rFonts w:ascii="Lato" w:hAnsi="Lato" w:cs="Tahoma"/>
                                <w:sz w:val="21"/>
                                <w:szCs w:val="21"/>
                              </w:rPr>
                            </w:pPr>
                          </w:p>
                          <w:p w14:paraId="32078220" w14:textId="5F123245" w:rsidR="00E0412D" w:rsidRPr="00785E83" w:rsidRDefault="00E0412D" w:rsidP="00A3487B">
                            <w:pPr>
                              <w:numPr>
                                <w:ilvl w:val="0"/>
                                <w:numId w:val="2"/>
                              </w:numPr>
                              <w:tabs>
                                <w:tab w:val="clear" w:pos="864"/>
                                <w:tab w:val="num" w:pos="810"/>
                              </w:tabs>
                              <w:kinsoku w:val="0"/>
                              <w:overflowPunct w:val="0"/>
                              <w:autoSpaceDE/>
                              <w:autoSpaceDN/>
                              <w:adjustRightInd/>
                              <w:spacing w:line="279" w:lineRule="exact"/>
                              <w:ind w:left="810" w:right="864" w:hanging="270"/>
                              <w:textAlignment w:val="baseline"/>
                              <w:rPr>
                                <w:rFonts w:ascii="Lato" w:hAnsi="Lato" w:cs="Tahoma"/>
                                <w:sz w:val="21"/>
                                <w:szCs w:val="21"/>
                              </w:rPr>
                            </w:pPr>
                            <w:r w:rsidRPr="00785E83">
                              <w:rPr>
                                <w:rFonts w:ascii="Lato" w:hAnsi="Lato" w:cs="Tahoma"/>
                                <w:sz w:val="21"/>
                                <w:szCs w:val="21"/>
                              </w:rPr>
                              <w:t>When you administer the assessment, let the members know that there are no wrong answers and that candid feedback from the members will help with the planning process. Also, ask members not to write their names on the assessment and to return it to an envelope (rather than directly to you) when they have completed the survey</w:t>
                            </w:r>
                            <w:r w:rsidR="002064E8">
                              <w:rPr>
                                <w:rFonts w:ascii="Lato" w:hAnsi="Lato" w:cs="Tahoma"/>
                                <w:sz w:val="21"/>
                                <w:szCs w:val="21"/>
                              </w:rPr>
                              <w:t>. After collecting the surveys (and before entering the data)</w:t>
                            </w:r>
                            <w:r w:rsidRPr="00785E83">
                              <w:rPr>
                                <w:rFonts w:ascii="Lato" w:hAnsi="Lato" w:cs="Tahoma"/>
                                <w:sz w:val="21"/>
                                <w:szCs w:val="21"/>
                              </w:rPr>
                              <w:t xml:space="preserve">, please number </w:t>
                            </w:r>
                            <w:r w:rsidR="00540AC6" w:rsidRPr="00785E83">
                              <w:rPr>
                                <w:rFonts w:ascii="Lato" w:hAnsi="Lato" w:cs="Tahoma"/>
                                <w:sz w:val="21"/>
                                <w:szCs w:val="21"/>
                              </w:rPr>
                              <w:t>each survey,</w:t>
                            </w:r>
                            <w:r w:rsidRPr="00785E83">
                              <w:rPr>
                                <w:rFonts w:ascii="Lato" w:hAnsi="Lato" w:cs="Tahoma"/>
                                <w:sz w:val="21"/>
                                <w:szCs w:val="21"/>
                              </w:rPr>
                              <w:t xml:space="preserve"> starting with number 1. This will allow you to check for any data entry errors, while preserving respondents’ anonymity.</w:t>
                            </w:r>
                          </w:p>
                          <w:p w14:paraId="3861905D" w14:textId="0B5A0E6A" w:rsidR="00E0412D" w:rsidRPr="00E0412D" w:rsidRDefault="00E0412D" w:rsidP="00E0412D">
                            <w:pPr>
                              <w:kinsoku w:val="0"/>
                              <w:overflowPunct w:val="0"/>
                              <w:autoSpaceDE/>
                              <w:autoSpaceDN/>
                              <w:adjustRightInd/>
                              <w:spacing w:line="278" w:lineRule="exact"/>
                              <w:ind w:right="720"/>
                              <w:textAlignment w:val="baseline"/>
                              <w:rPr>
                                <w:rFonts w:ascii="Lato" w:hAnsi="Lato" w:cs="Tahoma"/>
                                <w:sz w:val="21"/>
                                <w:szCs w:val="21"/>
                              </w:rPr>
                            </w:pPr>
                          </w:p>
                          <w:p w14:paraId="125F8090" w14:textId="085EADB8" w:rsidR="00AC70F3" w:rsidRDefault="00AC70F3" w:rsidP="00E0412D">
                            <w:pPr>
                              <w:kinsoku w:val="0"/>
                              <w:overflowPunct w:val="0"/>
                              <w:autoSpaceDE/>
                              <w:autoSpaceDN/>
                              <w:adjustRightInd/>
                              <w:spacing w:line="258" w:lineRule="exact"/>
                              <w:ind w:firstLine="504"/>
                              <w:textAlignment w:val="baseline"/>
                              <w:rPr>
                                <w:rFonts w:ascii="Lato" w:hAnsi="Lato" w:cs="Tahoma"/>
                                <w:spacing w:val="3"/>
                                <w:sz w:val="21"/>
                                <w:szCs w:val="21"/>
                                <w:u w:val="single"/>
                              </w:rPr>
                            </w:pPr>
                            <w:r w:rsidRPr="000807BC">
                              <w:rPr>
                                <w:rFonts w:ascii="Lato" w:hAnsi="Lato" w:cs="Tahoma"/>
                                <w:spacing w:val="3"/>
                                <w:sz w:val="21"/>
                                <w:szCs w:val="21"/>
                                <w:u w:val="single"/>
                              </w:rPr>
                              <w:t xml:space="preserve">Scoring the Assessment </w:t>
                            </w:r>
                          </w:p>
                          <w:p w14:paraId="52D9814B" w14:textId="77777777" w:rsidR="00A3487B" w:rsidRPr="000807BC" w:rsidRDefault="00A3487B" w:rsidP="00E0412D">
                            <w:pPr>
                              <w:kinsoku w:val="0"/>
                              <w:overflowPunct w:val="0"/>
                              <w:autoSpaceDE/>
                              <w:autoSpaceDN/>
                              <w:adjustRightInd/>
                              <w:spacing w:line="258" w:lineRule="exact"/>
                              <w:ind w:firstLine="504"/>
                              <w:textAlignment w:val="baseline"/>
                              <w:rPr>
                                <w:rFonts w:ascii="Lato" w:hAnsi="Lato" w:cs="Tahoma"/>
                                <w:spacing w:val="3"/>
                                <w:sz w:val="21"/>
                                <w:szCs w:val="21"/>
                                <w:u w:val="single"/>
                              </w:rPr>
                            </w:pPr>
                          </w:p>
                          <w:p w14:paraId="74D3CE27" w14:textId="25B52956" w:rsidR="00AC70F3" w:rsidRDefault="00AC70F3" w:rsidP="00A3487B">
                            <w:pPr>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1)</w:t>
                            </w:r>
                            <w:r w:rsidR="0011152D">
                              <w:rPr>
                                <w:rFonts w:ascii="Lato" w:hAnsi="Lato" w:cs="Tahoma"/>
                                <w:sz w:val="21"/>
                                <w:szCs w:val="21"/>
                              </w:rPr>
                              <w:t xml:space="preserve">  </w:t>
                            </w:r>
                            <w:r w:rsidRPr="000807BC">
                              <w:rPr>
                                <w:rFonts w:ascii="Lato" w:hAnsi="Lato" w:cs="Tahoma"/>
                                <w:sz w:val="21"/>
                                <w:szCs w:val="21"/>
                              </w:rPr>
                              <w:t xml:space="preserve"> Use the Enter Data tab in the Excel sheet to enter individual survey responses. Each survey will represent one row in the Excel sheet. Each column in the </w:t>
                            </w:r>
                            <w:r w:rsidR="0060077A">
                              <w:rPr>
                                <w:rFonts w:ascii="Lato" w:hAnsi="Lato" w:cs="Tahoma"/>
                                <w:sz w:val="21"/>
                                <w:szCs w:val="21"/>
                              </w:rPr>
                              <w:t>Excel sheet represents a question on the assessment tool, and</w:t>
                            </w:r>
                            <w:r w:rsidRPr="000807BC">
                              <w:rPr>
                                <w:rFonts w:ascii="Lato" w:hAnsi="Lato" w:cs="Tahoma"/>
                                <w:sz w:val="21"/>
                                <w:szCs w:val="21"/>
                              </w:rPr>
                              <w:t xml:space="preserve"> questions have been grouped by each of the five dimensions that the assessment is measuring: C</w:t>
                            </w:r>
                            <w:r w:rsidRPr="000807BC">
                              <w:rPr>
                                <w:rFonts w:ascii="Lato" w:hAnsi="Lato" w:cs="Arial"/>
                                <w:b/>
                                <w:bCs/>
                                <w:sz w:val="21"/>
                                <w:szCs w:val="21"/>
                              </w:rPr>
                              <w:t xml:space="preserve">ontext </w:t>
                            </w:r>
                            <w:r w:rsidRPr="000807BC">
                              <w:rPr>
                                <w:rFonts w:ascii="Lato" w:hAnsi="Lato" w:cs="Tahoma"/>
                                <w:sz w:val="21"/>
                                <w:szCs w:val="21"/>
                              </w:rPr>
                              <w:t xml:space="preserve">(questions #1-2), </w:t>
                            </w:r>
                            <w:r w:rsidRPr="000807BC">
                              <w:rPr>
                                <w:rFonts w:ascii="Lato" w:hAnsi="Lato" w:cs="Arial"/>
                                <w:b/>
                                <w:bCs/>
                                <w:sz w:val="21"/>
                                <w:szCs w:val="21"/>
                              </w:rPr>
                              <w:t xml:space="preserve">Structure </w:t>
                            </w:r>
                            <w:r w:rsidRPr="000807BC">
                              <w:rPr>
                                <w:rFonts w:ascii="Lato" w:hAnsi="Lato" w:cs="Tahoma"/>
                                <w:sz w:val="21"/>
                                <w:szCs w:val="21"/>
                              </w:rPr>
                              <w:t xml:space="preserve">(#3-10), </w:t>
                            </w:r>
                            <w:r w:rsidRPr="000807BC">
                              <w:rPr>
                                <w:rFonts w:ascii="Lato" w:hAnsi="Lato" w:cs="Arial"/>
                                <w:b/>
                                <w:bCs/>
                                <w:sz w:val="21"/>
                                <w:szCs w:val="21"/>
                              </w:rPr>
                              <w:t xml:space="preserve">Membership </w:t>
                            </w:r>
                            <w:r w:rsidRPr="000807BC">
                              <w:rPr>
                                <w:rFonts w:ascii="Lato" w:hAnsi="Lato" w:cs="Tahoma"/>
                                <w:sz w:val="21"/>
                                <w:szCs w:val="21"/>
                              </w:rPr>
                              <w:t xml:space="preserve">(#11-15), </w:t>
                            </w:r>
                            <w:r w:rsidRPr="000807BC">
                              <w:rPr>
                                <w:rFonts w:ascii="Lato" w:hAnsi="Lato" w:cs="Arial"/>
                                <w:b/>
                                <w:bCs/>
                                <w:sz w:val="21"/>
                                <w:szCs w:val="21"/>
                              </w:rPr>
                              <w:t xml:space="preserve">Process </w:t>
                            </w:r>
                            <w:r w:rsidRPr="000807BC">
                              <w:rPr>
                                <w:rFonts w:ascii="Lato" w:hAnsi="Lato" w:cs="Tahoma"/>
                                <w:sz w:val="21"/>
                                <w:szCs w:val="21"/>
                              </w:rPr>
                              <w:t xml:space="preserve">(#16-20), and </w:t>
                            </w:r>
                            <w:r w:rsidRPr="000807BC">
                              <w:rPr>
                                <w:rFonts w:ascii="Lato" w:hAnsi="Lato" w:cs="Arial"/>
                                <w:b/>
                                <w:bCs/>
                                <w:sz w:val="21"/>
                                <w:szCs w:val="21"/>
                              </w:rPr>
                              <w:t xml:space="preserve">Results </w:t>
                            </w:r>
                            <w:r w:rsidRPr="000807BC">
                              <w:rPr>
                                <w:rFonts w:ascii="Lato" w:hAnsi="Lato" w:cs="Tahoma"/>
                                <w:sz w:val="21"/>
                                <w:szCs w:val="21"/>
                              </w:rPr>
                              <w:t xml:space="preserve">(#21- 25). </w:t>
                            </w:r>
                            <w:r w:rsidR="00C919DB">
                              <w:rPr>
                                <w:rFonts w:ascii="Lato" w:hAnsi="Lato" w:cs="Tahoma"/>
                                <w:sz w:val="21"/>
                                <w:szCs w:val="21"/>
                              </w:rPr>
                              <w:t xml:space="preserve">Questions #26-29 are open-ended. </w:t>
                            </w:r>
                            <w:r w:rsidRPr="000807BC">
                              <w:rPr>
                                <w:rFonts w:ascii="Lato" w:hAnsi="Lato" w:cs="Tahoma"/>
                                <w:sz w:val="21"/>
                                <w:szCs w:val="21"/>
                              </w:rPr>
                              <w:t>The survey tool uses a four-point scale, and assessment answers must be converted into</w:t>
                            </w:r>
                            <w:r w:rsidR="00627522">
                              <w:rPr>
                                <w:rFonts w:ascii="Lato" w:hAnsi="Lato" w:cs="Tahoma"/>
                                <w:sz w:val="21"/>
                                <w:szCs w:val="21"/>
                              </w:rPr>
                              <w:t xml:space="preserve"> scores using the following key:</w:t>
                            </w:r>
                          </w:p>
                          <w:p w14:paraId="31FF7DAB" w14:textId="77777777" w:rsidR="00627522" w:rsidRPr="000807BC" w:rsidRDefault="00627522" w:rsidP="00627522">
                            <w:pPr>
                              <w:kinsoku w:val="0"/>
                              <w:overflowPunct w:val="0"/>
                              <w:autoSpaceDE/>
                              <w:autoSpaceDN/>
                              <w:adjustRightInd/>
                              <w:spacing w:line="278" w:lineRule="exact"/>
                              <w:ind w:right="576"/>
                              <w:textAlignment w:val="baseline"/>
                              <w:rPr>
                                <w:rFonts w:ascii="Lato" w:hAnsi="Lato" w:cs="Tahoma"/>
                                <w:sz w:val="21"/>
                                <w:szCs w:val="21"/>
                              </w:rPr>
                            </w:pPr>
                          </w:p>
                          <w:p w14:paraId="7C98B70F" w14:textId="77777777" w:rsidR="00AC70F3" w:rsidRPr="00CC735F" w:rsidRDefault="00AC70F3" w:rsidP="00627522">
                            <w:pPr>
                              <w:pStyle w:val="ListParagraph"/>
                              <w:numPr>
                                <w:ilvl w:val="0"/>
                                <w:numId w:val="6"/>
                              </w:numPr>
                              <w:kinsoku w:val="0"/>
                              <w:overflowPunct w:val="0"/>
                              <w:autoSpaceDE/>
                              <w:autoSpaceDN/>
                              <w:adjustRightInd/>
                              <w:spacing w:line="255" w:lineRule="exact"/>
                              <w:textAlignment w:val="baseline"/>
                              <w:rPr>
                                <w:rFonts w:ascii="Lato" w:hAnsi="Lato" w:cs="Tahoma"/>
                                <w:sz w:val="21"/>
                                <w:szCs w:val="21"/>
                              </w:rPr>
                            </w:pPr>
                            <w:r w:rsidRPr="00627522">
                              <w:rPr>
                                <w:rFonts w:ascii="Lato" w:hAnsi="Lato" w:cs="Tahoma"/>
                                <w:b/>
                                <w:sz w:val="21"/>
                                <w:szCs w:val="21"/>
                              </w:rPr>
                              <w:t>When someone marks “True”:</w:t>
                            </w:r>
                            <w:r w:rsidRPr="00CC735F">
                              <w:rPr>
                                <w:rFonts w:ascii="Lato" w:hAnsi="Lato" w:cs="Tahoma"/>
                                <w:sz w:val="21"/>
                                <w:szCs w:val="21"/>
                              </w:rPr>
                              <w:t xml:space="preserve"> </w:t>
                            </w:r>
                            <w:r w:rsidR="0011152D" w:rsidRPr="00CC735F">
                              <w:rPr>
                                <w:rFonts w:ascii="Lato" w:hAnsi="Lato" w:cs="Tahoma"/>
                                <w:sz w:val="21"/>
                                <w:szCs w:val="21"/>
                              </w:rPr>
                              <w:t xml:space="preserve"> </w:t>
                            </w:r>
                            <w:r w:rsidRPr="00CC735F">
                              <w:rPr>
                                <w:rFonts w:ascii="Lato" w:hAnsi="Lato" w:cs="Tahoma"/>
                                <w:sz w:val="21"/>
                                <w:szCs w:val="21"/>
                              </w:rPr>
                              <w:t xml:space="preserve">enter a “4” in the </w:t>
                            </w:r>
                            <w:r w:rsidR="0060077A" w:rsidRPr="00CC735F">
                              <w:rPr>
                                <w:rFonts w:ascii="Lato" w:hAnsi="Lato" w:cs="Tahoma"/>
                                <w:sz w:val="21"/>
                                <w:szCs w:val="21"/>
                              </w:rPr>
                              <w:t>Excel sheet</w:t>
                            </w:r>
                          </w:p>
                          <w:p w14:paraId="09B3B543" w14:textId="77777777" w:rsidR="0060077A" w:rsidRPr="00CC735F" w:rsidRDefault="0060077A" w:rsidP="00627522">
                            <w:pPr>
                              <w:pStyle w:val="ListParagraph"/>
                              <w:numPr>
                                <w:ilvl w:val="0"/>
                                <w:numId w:val="6"/>
                              </w:numPr>
                              <w:kinsoku w:val="0"/>
                              <w:overflowPunct w:val="0"/>
                              <w:autoSpaceDE/>
                              <w:autoSpaceDN/>
                              <w:adjustRightInd/>
                              <w:spacing w:line="277" w:lineRule="exact"/>
                              <w:ind w:right="1965"/>
                              <w:textAlignment w:val="baseline"/>
                              <w:rPr>
                                <w:rFonts w:ascii="Lato" w:hAnsi="Lato" w:cs="Tahoma"/>
                                <w:sz w:val="21"/>
                                <w:szCs w:val="21"/>
                              </w:rPr>
                            </w:pPr>
                            <w:r w:rsidRPr="00CC735F">
                              <w:rPr>
                                <w:rFonts w:ascii="Lato" w:hAnsi="Lato" w:cs="Tahoma"/>
                                <w:b/>
                                <w:sz w:val="21"/>
                                <w:szCs w:val="21"/>
                              </w:rPr>
                              <w:t>“</w:t>
                            </w:r>
                            <w:r w:rsidR="00AC70F3" w:rsidRPr="00CC735F">
                              <w:rPr>
                                <w:rFonts w:ascii="Lato" w:hAnsi="Lato" w:cs="Tahoma"/>
                                <w:b/>
                                <w:sz w:val="21"/>
                                <w:szCs w:val="21"/>
                              </w:rPr>
                              <w:t>More True Than False</w:t>
                            </w:r>
                            <w:r w:rsidRPr="00CC735F">
                              <w:rPr>
                                <w:rFonts w:ascii="Lato" w:hAnsi="Lato" w:cs="Tahoma"/>
                                <w:b/>
                                <w:sz w:val="21"/>
                                <w:szCs w:val="21"/>
                              </w:rPr>
                              <w:t>”</w:t>
                            </w:r>
                            <w:r w:rsidR="00AC70F3" w:rsidRPr="00CC735F">
                              <w:rPr>
                                <w:rFonts w:ascii="Lato" w:hAnsi="Lato" w:cs="Tahoma"/>
                                <w:b/>
                                <w:sz w:val="21"/>
                                <w:szCs w:val="21"/>
                              </w:rPr>
                              <w:t>:</w:t>
                            </w:r>
                            <w:r w:rsidR="00AC70F3" w:rsidRPr="00CC735F">
                              <w:rPr>
                                <w:rFonts w:ascii="Lato" w:hAnsi="Lato" w:cs="Tahoma"/>
                                <w:sz w:val="21"/>
                                <w:szCs w:val="21"/>
                              </w:rPr>
                              <w:t xml:space="preserve"> </w:t>
                            </w:r>
                            <w:r w:rsidR="0011152D" w:rsidRPr="00CC735F">
                              <w:rPr>
                                <w:rFonts w:ascii="Lato" w:hAnsi="Lato" w:cs="Tahoma"/>
                                <w:sz w:val="21"/>
                                <w:szCs w:val="21"/>
                              </w:rPr>
                              <w:t xml:space="preserve"> </w:t>
                            </w:r>
                            <w:r w:rsidRPr="00CC735F">
                              <w:rPr>
                                <w:rFonts w:ascii="Lato" w:hAnsi="Lato" w:cs="Tahoma"/>
                                <w:sz w:val="21"/>
                                <w:szCs w:val="21"/>
                              </w:rPr>
                              <w:t xml:space="preserve">enter a </w:t>
                            </w:r>
                            <w:r w:rsidR="00AC70F3" w:rsidRPr="00CC735F">
                              <w:rPr>
                                <w:rFonts w:ascii="Lato" w:hAnsi="Lato" w:cs="Tahoma"/>
                                <w:sz w:val="21"/>
                                <w:szCs w:val="21"/>
                              </w:rPr>
                              <w:t xml:space="preserve">“3” </w:t>
                            </w:r>
                            <w:r w:rsidRPr="00CC735F">
                              <w:rPr>
                                <w:rFonts w:ascii="Lato" w:hAnsi="Lato" w:cs="Tahoma"/>
                                <w:sz w:val="21"/>
                                <w:szCs w:val="21"/>
                              </w:rPr>
                              <w:t>in the Excel sheet</w:t>
                            </w:r>
                          </w:p>
                          <w:p w14:paraId="4E3D73BA" w14:textId="77777777" w:rsidR="0060077A" w:rsidRPr="00CC735F" w:rsidRDefault="0060077A" w:rsidP="00627522">
                            <w:pPr>
                              <w:pStyle w:val="ListParagraph"/>
                              <w:numPr>
                                <w:ilvl w:val="0"/>
                                <w:numId w:val="6"/>
                              </w:numPr>
                              <w:kinsoku w:val="0"/>
                              <w:overflowPunct w:val="0"/>
                              <w:autoSpaceDE/>
                              <w:autoSpaceDN/>
                              <w:adjustRightInd/>
                              <w:spacing w:line="277" w:lineRule="exact"/>
                              <w:ind w:right="1965"/>
                              <w:textAlignment w:val="baseline"/>
                              <w:rPr>
                                <w:rFonts w:ascii="Lato" w:hAnsi="Lato" w:cs="Tahoma"/>
                                <w:sz w:val="21"/>
                                <w:szCs w:val="21"/>
                              </w:rPr>
                            </w:pPr>
                            <w:r w:rsidRPr="00CC735F">
                              <w:rPr>
                                <w:rFonts w:ascii="Lato" w:hAnsi="Lato" w:cs="Tahoma"/>
                                <w:b/>
                                <w:sz w:val="21"/>
                                <w:szCs w:val="21"/>
                              </w:rPr>
                              <w:t>“</w:t>
                            </w:r>
                            <w:r w:rsidR="00AC70F3" w:rsidRPr="00CC735F">
                              <w:rPr>
                                <w:rFonts w:ascii="Lato" w:hAnsi="Lato" w:cs="Tahoma"/>
                                <w:b/>
                                <w:sz w:val="21"/>
                                <w:szCs w:val="21"/>
                              </w:rPr>
                              <w:t>More False Than True</w:t>
                            </w:r>
                            <w:r w:rsidRPr="00CC735F">
                              <w:rPr>
                                <w:rFonts w:ascii="Lato" w:hAnsi="Lato" w:cs="Tahoma"/>
                                <w:b/>
                                <w:sz w:val="21"/>
                                <w:szCs w:val="21"/>
                              </w:rPr>
                              <w:t>”</w:t>
                            </w:r>
                            <w:r w:rsidR="00AC70F3" w:rsidRPr="00CC735F">
                              <w:rPr>
                                <w:rFonts w:ascii="Lato" w:hAnsi="Lato" w:cs="Tahoma"/>
                                <w:b/>
                                <w:sz w:val="21"/>
                                <w:szCs w:val="21"/>
                              </w:rPr>
                              <w:t>:</w:t>
                            </w:r>
                            <w:r w:rsidR="0011152D" w:rsidRPr="00CC735F">
                              <w:rPr>
                                <w:rFonts w:ascii="Lato" w:hAnsi="Lato" w:cs="Tahoma"/>
                                <w:sz w:val="21"/>
                                <w:szCs w:val="21"/>
                              </w:rPr>
                              <w:t xml:space="preserve"> </w:t>
                            </w:r>
                            <w:r w:rsidR="00AC70F3" w:rsidRPr="00CC735F">
                              <w:rPr>
                                <w:rFonts w:ascii="Lato" w:hAnsi="Lato" w:cs="Tahoma"/>
                                <w:sz w:val="21"/>
                                <w:szCs w:val="21"/>
                              </w:rPr>
                              <w:t xml:space="preserve"> </w:t>
                            </w:r>
                            <w:r w:rsidRPr="00CC735F">
                              <w:rPr>
                                <w:rFonts w:ascii="Lato" w:hAnsi="Lato" w:cs="Tahoma"/>
                                <w:sz w:val="21"/>
                                <w:szCs w:val="21"/>
                              </w:rPr>
                              <w:t xml:space="preserve">enter a </w:t>
                            </w:r>
                            <w:r w:rsidR="00AC70F3" w:rsidRPr="00CC735F">
                              <w:rPr>
                                <w:rFonts w:ascii="Lato" w:hAnsi="Lato" w:cs="Tahoma"/>
                                <w:sz w:val="21"/>
                                <w:szCs w:val="21"/>
                              </w:rPr>
                              <w:t xml:space="preserve">“2” </w:t>
                            </w:r>
                            <w:r w:rsidRPr="00CC735F">
                              <w:rPr>
                                <w:rFonts w:ascii="Lato" w:hAnsi="Lato" w:cs="Tahoma"/>
                                <w:sz w:val="21"/>
                                <w:szCs w:val="21"/>
                              </w:rPr>
                              <w:t>in the Excel sheet</w:t>
                            </w:r>
                          </w:p>
                          <w:p w14:paraId="268D7CBD" w14:textId="0B684EDB" w:rsidR="00AC70F3" w:rsidRPr="00CC735F" w:rsidRDefault="0060077A" w:rsidP="00C472F0">
                            <w:pPr>
                              <w:pStyle w:val="ListParagraph"/>
                              <w:numPr>
                                <w:ilvl w:val="0"/>
                                <w:numId w:val="6"/>
                              </w:numPr>
                              <w:kinsoku w:val="0"/>
                              <w:overflowPunct w:val="0"/>
                              <w:autoSpaceDE/>
                              <w:autoSpaceDN/>
                              <w:adjustRightInd/>
                              <w:spacing w:line="277" w:lineRule="exact"/>
                              <w:ind w:right="1965"/>
                              <w:textAlignment w:val="baseline"/>
                              <w:rPr>
                                <w:rFonts w:ascii="Lato" w:hAnsi="Lato" w:cs="Tahoma"/>
                                <w:sz w:val="21"/>
                                <w:szCs w:val="21"/>
                              </w:rPr>
                            </w:pPr>
                            <w:r w:rsidRPr="00CC735F">
                              <w:rPr>
                                <w:rFonts w:ascii="Lato" w:hAnsi="Lato" w:cs="Tahoma"/>
                                <w:b/>
                                <w:sz w:val="21"/>
                                <w:szCs w:val="21"/>
                              </w:rPr>
                              <w:t>“</w:t>
                            </w:r>
                            <w:r w:rsidR="00AC70F3" w:rsidRPr="00CC735F">
                              <w:rPr>
                                <w:rFonts w:ascii="Lato" w:hAnsi="Lato" w:cs="Tahoma"/>
                                <w:b/>
                                <w:sz w:val="21"/>
                                <w:szCs w:val="21"/>
                              </w:rPr>
                              <w:t>False</w:t>
                            </w:r>
                            <w:r w:rsidRPr="00CC735F">
                              <w:rPr>
                                <w:rFonts w:ascii="Lato" w:hAnsi="Lato" w:cs="Tahoma"/>
                                <w:b/>
                                <w:sz w:val="21"/>
                                <w:szCs w:val="21"/>
                              </w:rPr>
                              <w:t>”</w:t>
                            </w:r>
                            <w:r w:rsidR="00AC70F3" w:rsidRPr="00CC735F">
                              <w:rPr>
                                <w:rFonts w:ascii="Lato" w:hAnsi="Lato" w:cs="Tahoma"/>
                                <w:b/>
                                <w:sz w:val="21"/>
                                <w:szCs w:val="21"/>
                              </w:rPr>
                              <w:t>:</w:t>
                            </w:r>
                            <w:r w:rsidRPr="00CC735F">
                              <w:rPr>
                                <w:rFonts w:ascii="Lato" w:hAnsi="Lato" w:cs="Tahoma"/>
                                <w:sz w:val="21"/>
                                <w:szCs w:val="21"/>
                              </w:rPr>
                              <w:t xml:space="preserve"> </w:t>
                            </w:r>
                            <w:r w:rsidR="0011152D" w:rsidRPr="00CC735F">
                              <w:rPr>
                                <w:rFonts w:ascii="Lato" w:hAnsi="Lato" w:cs="Tahoma"/>
                                <w:sz w:val="21"/>
                                <w:szCs w:val="21"/>
                              </w:rPr>
                              <w:t xml:space="preserve"> </w:t>
                            </w:r>
                            <w:r w:rsidRPr="00CC735F">
                              <w:rPr>
                                <w:rFonts w:ascii="Lato" w:hAnsi="Lato" w:cs="Tahoma"/>
                                <w:sz w:val="21"/>
                                <w:szCs w:val="21"/>
                              </w:rPr>
                              <w:t>enter a</w:t>
                            </w:r>
                            <w:r w:rsidR="00AC70F3" w:rsidRPr="00CC735F">
                              <w:rPr>
                                <w:rFonts w:ascii="Lato" w:hAnsi="Lato" w:cs="Tahoma"/>
                                <w:sz w:val="21"/>
                                <w:szCs w:val="21"/>
                              </w:rPr>
                              <w:t xml:space="preserve"> “1”</w:t>
                            </w:r>
                            <w:r w:rsidRPr="00CC735F">
                              <w:rPr>
                                <w:rFonts w:ascii="Lato" w:hAnsi="Lato" w:cs="Tahoma"/>
                                <w:sz w:val="21"/>
                                <w:szCs w:val="21"/>
                              </w:rPr>
                              <w:t xml:space="preserve"> in the Excel 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457B3" id="_x0000_t202" coordsize="21600,21600" o:spt="202" path="m,l,21600r21600,l21600,xe">
                <v:stroke joinstyle="miter"/>
                <v:path gradientshapeok="t" o:connecttype="rect"/>
              </v:shapetype>
              <v:shape id="Text Box 3" o:spid="_x0000_s1028" type="#_x0000_t202" style="position:absolute;margin-left:29.8pt;margin-top:24.5pt;width:553.15pt;height:74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" o:allowincell="f" strokeweight=".7pt">
                <v:fill opacity="0"/>
                <v:textbox inset="0,0,0,0">
                  <w:txbxContent>
                    <w:p w14:paraId="16C7FE7D" w14:textId="7FFB86D9" w:rsidR="00AC70F3" w:rsidRPr="000807BC" w:rsidRDefault="00AC70F3" w:rsidP="00A3487B">
                      <w:pPr>
                        <w:kinsoku w:val="0"/>
                        <w:overflowPunct w:val="0"/>
                        <w:autoSpaceDE/>
                        <w:autoSpaceDN/>
                        <w:adjustRightInd/>
                        <w:spacing w:before="360" w:line="340" w:lineRule="exact"/>
                        <w:jc w:val="center"/>
                        <w:textAlignment w:val="baseline"/>
                        <w:rPr>
                          <w:rFonts w:ascii="Lato" w:hAnsi="Lato" w:cs="Arial"/>
                          <w:b/>
                          <w:bCs/>
                          <w:spacing w:val="18"/>
                          <w:sz w:val="26"/>
                          <w:szCs w:val="26"/>
                          <w:u w:val="single"/>
                        </w:rPr>
                      </w:pPr>
                      <w:r w:rsidRPr="000807BC">
                        <w:rPr>
                          <w:rFonts w:ascii="Lato" w:hAnsi="Lato" w:cs="Arial"/>
                          <w:b/>
                          <w:bCs/>
                          <w:spacing w:val="18"/>
                          <w:sz w:val="26"/>
                          <w:szCs w:val="26"/>
                          <w:u w:val="single"/>
                        </w:rPr>
                        <w:t xml:space="preserve">How To Conduct A Coalition </w:t>
                      </w:r>
                      <w:r w:rsidR="00CB342C">
                        <w:rPr>
                          <w:rFonts w:ascii="Lato" w:hAnsi="Lato" w:cs="Arial"/>
                          <w:b/>
                          <w:bCs/>
                          <w:spacing w:val="18"/>
                          <w:sz w:val="26"/>
                          <w:szCs w:val="26"/>
                          <w:u w:val="single"/>
                        </w:rPr>
                        <w:t xml:space="preserve">Readiness </w:t>
                      </w:r>
                      <w:r w:rsidRPr="000807BC">
                        <w:rPr>
                          <w:rFonts w:ascii="Lato" w:hAnsi="Lato" w:cs="Arial"/>
                          <w:b/>
                          <w:bCs/>
                          <w:spacing w:val="18"/>
                          <w:sz w:val="26"/>
                          <w:szCs w:val="26"/>
                          <w:u w:val="single"/>
                        </w:rPr>
                        <w:t>Assessment</w:t>
                      </w:r>
                    </w:p>
                    <w:p w14:paraId="117AB291" w14:textId="6F713F9F" w:rsidR="00AC70F3" w:rsidRPr="000807BC" w:rsidRDefault="00AC70F3">
                      <w:pPr>
                        <w:kinsoku w:val="0"/>
                        <w:overflowPunct w:val="0"/>
                        <w:autoSpaceDE/>
                        <w:autoSpaceDN/>
                        <w:adjustRightInd/>
                        <w:spacing w:before="306" w:line="278" w:lineRule="exact"/>
                        <w:ind w:left="504" w:right="648"/>
                        <w:textAlignment w:val="baseline"/>
                        <w:rPr>
                          <w:rFonts w:ascii="Lato" w:hAnsi="Lato" w:cs="Tahoma"/>
                          <w:sz w:val="21"/>
                          <w:szCs w:val="21"/>
                        </w:rPr>
                      </w:pPr>
                      <w:r w:rsidRPr="000807BC">
                        <w:rPr>
                          <w:rFonts w:ascii="Lato" w:hAnsi="Lato" w:cs="Tahoma"/>
                          <w:sz w:val="21"/>
                          <w:szCs w:val="21"/>
                        </w:rPr>
                        <w:t xml:space="preserve">Conducting a coalition </w:t>
                      </w:r>
                      <w:r w:rsidR="00CB342C">
                        <w:rPr>
                          <w:rFonts w:ascii="Lato" w:hAnsi="Lato" w:cs="Tahoma"/>
                          <w:sz w:val="21"/>
                          <w:szCs w:val="21"/>
                        </w:rPr>
                        <w:t xml:space="preserve">readiness </w:t>
                      </w:r>
                      <w:r w:rsidRPr="000807BC">
                        <w:rPr>
                          <w:rFonts w:ascii="Lato" w:hAnsi="Lato" w:cs="Tahoma"/>
                          <w:sz w:val="21"/>
                          <w:szCs w:val="21"/>
                        </w:rPr>
                        <w:t>assessment is the key to identifying the strengths of your coalition and areas that can be strengthened to improve overall functioning. This toolkit provides instructions for administration and the scoring of results.</w:t>
                      </w:r>
                    </w:p>
                    <w:p w14:paraId="2B211E26" w14:textId="569C0BEC" w:rsidR="00AC70F3" w:rsidRPr="000807BC" w:rsidRDefault="00AC70F3">
                      <w:pPr>
                        <w:kinsoku w:val="0"/>
                        <w:overflowPunct w:val="0"/>
                        <w:autoSpaceDE/>
                        <w:autoSpaceDN/>
                        <w:adjustRightInd/>
                        <w:spacing w:before="284" w:line="278" w:lineRule="exact"/>
                        <w:ind w:left="504" w:right="792"/>
                        <w:textAlignment w:val="baseline"/>
                        <w:rPr>
                          <w:rFonts w:ascii="Lato" w:hAnsi="Lato" w:cs="Tahoma"/>
                          <w:sz w:val="21"/>
                          <w:szCs w:val="21"/>
                        </w:rPr>
                      </w:pPr>
                      <w:r w:rsidRPr="000807BC">
                        <w:rPr>
                          <w:rFonts w:ascii="Lato" w:hAnsi="Lato" w:cs="Tahoma"/>
                          <w:sz w:val="21"/>
                          <w:szCs w:val="21"/>
                        </w:rPr>
                        <w:t xml:space="preserve">To carry out the assessment, you will first ask individual </w:t>
                      </w:r>
                      <w:r w:rsidR="0060077A">
                        <w:rPr>
                          <w:rFonts w:ascii="Lato" w:hAnsi="Lato" w:cs="Tahoma"/>
                          <w:sz w:val="21"/>
                          <w:szCs w:val="21"/>
                        </w:rPr>
                        <w:t xml:space="preserve">coalition </w:t>
                      </w:r>
                      <w:r w:rsidRPr="000807BC">
                        <w:rPr>
                          <w:rFonts w:ascii="Lato" w:hAnsi="Lato" w:cs="Tahoma"/>
                          <w:sz w:val="21"/>
                          <w:szCs w:val="21"/>
                        </w:rPr>
                        <w:t xml:space="preserve">members to complete the coalition </w:t>
                      </w:r>
                      <w:r w:rsidR="00BE24AA">
                        <w:rPr>
                          <w:rFonts w:ascii="Lato" w:hAnsi="Lato" w:cs="Tahoma"/>
                          <w:sz w:val="21"/>
                          <w:szCs w:val="21"/>
                        </w:rPr>
                        <w:t xml:space="preserve">readiness </w:t>
                      </w:r>
                      <w:r w:rsidRPr="000807BC">
                        <w:rPr>
                          <w:rFonts w:ascii="Lato" w:hAnsi="Lato" w:cs="Tahoma"/>
                          <w:sz w:val="21"/>
                          <w:szCs w:val="21"/>
                        </w:rPr>
                        <w:t>assessment survey. Please follow the steps below when administering and scoring the surveys:</w:t>
                      </w:r>
                    </w:p>
                    <w:p w14:paraId="308E577F" w14:textId="77777777" w:rsidR="00AC70F3" w:rsidRDefault="00AC70F3">
                      <w:pPr>
                        <w:kinsoku w:val="0"/>
                        <w:overflowPunct w:val="0"/>
                        <w:autoSpaceDE/>
                        <w:autoSpaceDN/>
                        <w:adjustRightInd/>
                        <w:spacing w:before="297" w:line="257" w:lineRule="exact"/>
                        <w:ind w:left="504"/>
                        <w:textAlignment w:val="baseline"/>
                        <w:rPr>
                          <w:rFonts w:ascii="Lato" w:hAnsi="Lato" w:cs="Tahoma"/>
                          <w:spacing w:val="2"/>
                          <w:sz w:val="21"/>
                          <w:szCs w:val="21"/>
                          <w:u w:val="single"/>
                        </w:rPr>
                      </w:pPr>
                      <w:r w:rsidRPr="000807BC">
                        <w:rPr>
                          <w:rFonts w:ascii="Lato" w:hAnsi="Lato" w:cs="Tahoma"/>
                          <w:spacing w:val="2"/>
                          <w:sz w:val="21"/>
                          <w:szCs w:val="21"/>
                          <w:u w:val="single"/>
                        </w:rPr>
                        <w:t xml:space="preserve">Administering the Assessment </w:t>
                      </w:r>
                    </w:p>
                    <w:p w14:paraId="6737D669" w14:textId="77777777" w:rsidR="00A3487B" w:rsidRDefault="00A3487B" w:rsidP="00A3487B">
                      <w:pPr>
                        <w:kinsoku w:val="0"/>
                        <w:overflowPunct w:val="0"/>
                        <w:autoSpaceDE/>
                        <w:autoSpaceDN/>
                        <w:adjustRightInd/>
                        <w:ind w:left="504"/>
                        <w:textAlignment w:val="baseline"/>
                        <w:rPr>
                          <w:rFonts w:ascii="Lato" w:hAnsi="Lato" w:cs="Tahoma"/>
                          <w:spacing w:val="2"/>
                          <w:sz w:val="21"/>
                          <w:szCs w:val="21"/>
                          <w:u w:val="single"/>
                        </w:rPr>
                      </w:pPr>
                    </w:p>
                    <w:p w14:paraId="5FBF65BF" w14:textId="3B823872" w:rsidR="00AC70F3" w:rsidRDefault="00AC70F3" w:rsidP="00A3487B">
                      <w:pPr>
                        <w:numPr>
                          <w:ilvl w:val="0"/>
                          <w:numId w:val="2"/>
                        </w:numPr>
                        <w:tabs>
                          <w:tab w:val="clear" w:pos="864"/>
                          <w:tab w:val="num" w:pos="810"/>
                        </w:tabs>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 xml:space="preserve">The coalition </w:t>
                      </w:r>
                      <w:r w:rsidR="00BE24AA">
                        <w:rPr>
                          <w:rFonts w:ascii="Lato" w:hAnsi="Lato" w:cs="Tahoma"/>
                          <w:sz w:val="21"/>
                          <w:szCs w:val="21"/>
                        </w:rPr>
                        <w:t xml:space="preserve">readiness </w:t>
                      </w:r>
                      <w:r w:rsidRPr="000807BC">
                        <w:rPr>
                          <w:rFonts w:ascii="Lato" w:hAnsi="Lato" w:cs="Tahoma"/>
                          <w:sz w:val="21"/>
                          <w:szCs w:val="21"/>
                        </w:rPr>
                        <w:t xml:space="preserve">assessment should be administered to all </w:t>
                      </w:r>
                      <w:r w:rsidRPr="0060077A">
                        <w:rPr>
                          <w:rFonts w:ascii="Lato" w:hAnsi="Lato" w:cs="Tahoma"/>
                          <w:i/>
                          <w:iCs/>
                          <w:sz w:val="21"/>
                          <w:szCs w:val="21"/>
                          <w:u w:val="single"/>
                        </w:rPr>
                        <w:t>appropriate</w:t>
                      </w:r>
                      <w:r w:rsidRPr="000807BC">
                        <w:rPr>
                          <w:rFonts w:ascii="Lato" w:hAnsi="Lato" w:cs="Tahoma"/>
                          <w:i/>
                          <w:iCs/>
                          <w:sz w:val="26"/>
                          <w:szCs w:val="26"/>
                        </w:rPr>
                        <w:t xml:space="preserve"> </w:t>
                      </w:r>
                      <w:r w:rsidRPr="000807BC">
                        <w:rPr>
                          <w:rFonts w:ascii="Lato" w:hAnsi="Lato" w:cs="Tahoma"/>
                          <w:sz w:val="21"/>
                          <w:szCs w:val="21"/>
                        </w:rPr>
                        <w:t xml:space="preserve">members of your coalition. For example, do not administer this survey to brand new members who </w:t>
                      </w:r>
                      <w:r w:rsidR="009605AD" w:rsidRPr="000807BC">
                        <w:rPr>
                          <w:rFonts w:ascii="Lato" w:hAnsi="Lato" w:cs="Tahoma"/>
                          <w:sz w:val="21"/>
                          <w:szCs w:val="21"/>
                        </w:rPr>
                        <w:t>cannot</w:t>
                      </w:r>
                      <w:r w:rsidRPr="000807BC">
                        <w:rPr>
                          <w:rFonts w:ascii="Lato" w:hAnsi="Lato" w:cs="Tahoma"/>
                          <w:sz w:val="21"/>
                          <w:szCs w:val="21"/>
                        </w:rPr>
                        <w:t xml:space="preserve"> answer the questions about the coalition. Please consult your </w:t>
                      </w:r>
                      <w:r w:rsidR="000807BC">
                        <w:rPr>
                          <w:rFonts w:ascii="Lato" w:hAnsi="Lato" w:cs="Tahoma"/>
                          <w:sz w:val="21"/>
                          <w:szCs w:val="21"/>
                        </w:rPr>
                        <w:t>OMNI Evaluation TA Consultant</w:t>
                      </w:r>
                      <w:r w:rsidRPr="000807BC">
                        <w:rPr>
                          <w:rFonts w:ascii="Lato" w:hAnsi="Lato" w:cs="Tahoma"/>
                          <w:sz w:val="21"/>
                          <w:szCs w:val="21"/>
                        </w:rPr>
                        <w:t xml:space="preserve"> to help make determinations about the members most appropriate for the assessment.</w:t>
                      </w:r>
                    </w:p>
                    <w:p w14:paraId="516CE7B9" w14:textId="77777777" w:rsidR="00E0412D" w:rsidRPr="000807BC" w:rsidRDefault="00E0412D" w:rsidP="00E0412D">
                      <w:pPr>
                        <w:kinsoku w:val="0"/>
                        <w:overflowPunct w:val="0"/>
                        <w:autoSpaceDE/>
                        <w:autoSpaceDN/>
                        <w:adjustRightInd/>
                        <w:spacing w:line="278" w:lineRule="exact"/>
                        <w:ind w:left="504" w:right="576"/>
                        <w:textAlignment w:val="baseline"/>
                        <w:rPr>
                          <w:rFonts w:ascii="Lato" w:hAnsi="Lato" w:cs="Tahoma"/>
                          <w:sz w:val="21"/>
                          <w:szCs w:val="21"/>
                        </w:rPr>
                      </w:pPr>
                    </w:p>
                    <w:p w14:paraId="4CAF3C95" w14:textId="0DBC53D8" w:rsidR="00AC70F3" w:rsidRDefault="00AC70F3" w:rsidP="00A3487B">
                      <w:pPr>
                        <w:numPr>
                          <w:ilvl w:val="0"/>
                          <w:numId w:val="2"/>
                        </w:numPr>
                        <w:tabs>
                          <w:tab w:val="clear" w:pos="864"/>
                          <w:tab w:val="num" w:pos="810"/>
                        </w:tabs>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 xml:space="preserve">The coalition </w:t>
                      </w:r>
                      <w:r w:rsidR="00BE24AA">
                        <w:rPr>
                          <w:rFonts w:ascii="Lato" w:hAnsi="Lato" w:cs="Tahoma"/>
                          <w:sz w:val="21"/>
                          <w:szCs w:val="21"/>
                        </w:rPr>
                        <w:t xml:space="preserve">readiness </w:t>
                      </w:r>
                      <w:bookmarkStart w:id="1" w:name="_GoBack"/>
                      <w:bookmarkEnd w:id="1"/>
                      <w:r w:rsidRPr="000807BC">
                        <w:rPr>
                          <w:rFonts w:ascii="Lato" w:hAnsi="Lato" w:cs="Tahoma"/>
                          <w:sz w:val="21"/>
                          <w:szCs w:val="21"/>
                        </w:rPr>
                        <w:t xml:space="preserve">assessment was not designed for brand new coalitions. It should </w:t>
                      </w:r>
                      <w:r w:rsidRPr="000807BC">
                        <w:rPr>
                          <w:rFonts w:ascii="Lato" w:hAnsi="Lato" w:cs="Tahoma"/>
                          <w:i/>
                          <w:iCs/>
                          <w:sz w:val="22"/>
                          <w:szCs w:val="22"/>
                          <w:u w:val="single"/>
                        </w:rPr>
                        <w:t>not</w:t>
                      </w:r>
                      <w:r w:rsidRPr="000807BC">
                        <w:rPr>
                          <w:rFonts w:ascii="Lato" w:hAnsi="Lato" w:cs="Tahoma"/>
                          <w:sz w:val="21"/>
                          <w:szCs w:val="21"/>
                        </w:rPr>
                        <w:t xml:space="preserve"> be administered to a group that has been working tog</w:t>
                      </w:r>
                      <w:r w:rsidR="00E0412D">
                        <w:rPr>
                          <w:rFonts w:ascii="Lato" w:hAnsi="Lato" w:cs="Tahoma"/>
                          <w:sz w:val="21"/>
                          <w:szCs w:val="21"/>
                        </w:rPr>
                        <w:t>ether for fewer than 4-6 months.</w:t>
                      </w:r>
                    </w:p>
                    <w:p w14:paraId="1D0763FC" w14:textId="77777777" w:rsidR="00E0412D" w:rsidRPr="000807BC" w:rsidRDefault="00E0412D" w:rsidP="00E0412D">
                      <w:pPr>
                        <w:kinsoku w:val="0"/>
                        <w:overflowPunct w:val="0"/>
                        <w:autoSpaceDE/>
                        <w:autoSpaceDN/>
                        <w:adjustRightInd/>
                        <w:spacing w:line="278" w:lineRule="exact"/>
                        <w:ind w:left="504" w:right="576"/>
                        <w:textAlignment w:val="baseline"/>
                        <w:rPr>
                          <w:rFonts w:ascii="Lato" w:hAnsi="Lato" w:cs="Tahoma"/>
                          <w:sz w:val="21"/>
                          <w:szCs w:val="21"/>
                        </w:rPr>
                      </w:pPr>
                    </w:p>
                    <w:p w14:paraId="79B4050E" w14:textId="3FFD2806" w:rsidR="00AC70F3" w:rsidRDefault="00AC70F3" w:rsidP="00A3487B">
                      <w:pPr>
                        <w:numPr>
                          <w:ilvl w:val="0"/>
                          <w:numId w:val="2"/>
                        </w:numPr>
                        <w:tabs>
                          <w:tab w:val="clear" w:pos="864"/>
                          <w:tab w:val="num" w:pos="810"/>
                        </w:tabs>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Before you administer the survey, be sure to communicate to members why participating in the assessment is important, when the assessment will take place and what it will en</w:t>
                      </w:r>
                      <w:r w:rsidR="009A546B">
                        <w:rPr>
                          <w:rFonts w:ascii="Lato" w:hAnsi="Lato" w:cs="Tahoma"/>
                          <w:sz w:val="21"/>
                          <w:szCs w:val="21"/>
                        </w:rPr>
                        <w:t xml:space="preserve">tail (i.e., the completion of an anonymous </w:t>
                      </w:r>
                      <w:r w:rsidRPr="000807BC">
                        <w:rPr>
                          <w:rFonts w:ascii="Lato" w:hAnsi="Lato" w:cs="Tahoma"/>
                          <w:sz w:val="21"/>
                          <w:szCs w:val="21"/>
                        </w:rPr>
                        <w:t>survey that w</w:t>
                      </w:r>
                      <w:r w:rsidR="0060077A">
                        <w:rPr>
                          <w:rFonts w:ascii="Lato" w:hAnsi="Lato" w:cs="Tahoma"/>
                          <w:sz w:val="21"/>
                          <w:szCs w:val="21"/>
                        </w:rPr>
                        <w:t xml:space="preserve">ill require approximately 15 </w:t>
                      </w:r>
                      <w:r w:rsidRPr="000807BC">
                        <w:rPr>
                          <w:rFonts w:ascii="Lato" w:hAnsi="Lato" w:cs="Tahoma"/>
                          <w:sz w:val="21"/>
                          <w:szCs w:val="21"/>
                        </w:rPr>
                        <w:t>minutes to complete). Think about other strategies that you might put in place to help ensure high participation in the assessment.</w:t>
                      </w:r>
                    </w:p>
                    <w:p w14:paraId="6DF547B7" w14:textId="77777777" w:rsidR="00E0412D" w:rsidRPr="000807BC" w:rsidRDefault="00E0412D" w:rsidP="00E0412D">
                      <w:pPr>
                        <w:kinsoku w:val="0"/>
                        <w:overflowPunct w:val="0"/>
                        <w:autoSpaceDE/>
                        <w:autoSpaceDN/>
                        <w:adjustRightInd/>
                        <w:spacing w:line="278" w:lineRule="exact"/>
                        <w:ind w:left="504" w:right="576"/>
                        <w:textAlignment w:val="baseline"/>
                        <w:rPr>
                          <w:rFonts w:ascii="Lato" w:hAnsi="Lato" w:cs="Tahoma"/>
                          <w:sz w:val="21"/>
                          <w:szCs w:val="21"/>
                        </w:rPr>
                      </w:pPr>
                    </w:p>
                    <w:p w14:paraId="0A32DDA1" w14:textId="6EBF5A80" w:rsidR="00AC70F3" w:rsidRDefault="00AC70F3" w:rsidP="00A3487B">
                      <w:pPr>
                        <w:numPr>
                          <w:ilvl w:val="0"/>
                          <w:numId w:val="2"/>
                        </w:numPr>
                        <w:tabs>
                          <w:tab w:val="clear" w:pos="864"/>
                          <w:tab w:val="num" w:pos="810"/>
                        </w:tabs>
                        <w:kinsoku w:val="0"/>
                        <w:overflowPunct w:val="0"/>
                        <w:autoSpaceDE/>
                        <w:autoSpaceDN/>
                        <w:adjustRightInd/>
                        <w:spacing w:line="279" w:lineRule="exact"/>
                        <w:ind w:left="810" w:right="1080" w:hanging="306"/>
                        <w:textAlignment w:val="baseline"/>
                        <w:rPr>
                          <w:rFonts w:ascii="Lato" w:hAnsi="Lato" w:cs="Tahoma"/>
                          <w:sz w:val="21"/>
                          <w:szCs w:val="21"/>
                        </w:rPr>
                      </w:pPr>
                      <w:r w:rsidRPr="000807BC">
                        <w:rPr>
                          <w:rFonts w:ascii="Lato" w:hAnsi="Lato" w:cs="Tahoma"/>
                          <w:sz w:val="21"/>
                          <w:szCs w:val="21"/>
                        </w:rPr>
                        <w:t>Before you print out the assessment survey, type in the name of the group and the issue(s) that it works on (see highlighted areas in the survey). You also should turn off the highlighting function</w:t>
                      </w:r>
                      <w:r w:rsidR="00C919DB">
                        <w:rPr>
                          <w:rFonts w:ascii="Lato" w:hAnsi="Lato" w:cs="Tahoma"/>
                          <w:sz w:val="21"/>
                          <w:szCs w:val="21"/>
                        </w:rPr>
                        <w:t xml:space="preserve"> before printing the surveys</w:t>
                      </w:r>
                      <w:r w:rsidRPr="000807BC">
                        <w:rPr>
                          <w:rFonts w:ascii="Lato" w:hAnsi="Lato" w:cs="Tahoma"/>
                          <w:sz w:val="21"/>
                          <w:szCs w:val="21"/>
                        </w:rPr>
                        <w:t>.</w:t>
                      </w:r>
                    </w:p>
                    <w:p w14:paraId="3DFFD191" w14:textId="77777777" w:rsidR="00E0412D" w:rsidRPr="000807BC" w:rsidRDefault="00E0412D" w:rsidP="00E0412D">
                      <w:pPr>
                        <w:kinsoku w:val="0"/>
                        <w:overflowPunct w:val="0"/>
                        <w:autoSpaceDE/>
                        <w:autoSpaceDN/>
                        <w:adjustRightInd/>
                        <w:spacing w:line="279" w:lineRule="exact"/>
                        <w:ind w:left="504" w:right="1080"/>
                        <w:textAlignment w:val="baseline"/>
                        <w:rPr>
                          <w:rFonts w:ascii="Lato" w:hAnsi="Lato" w:cs="Tahoma"/>
                          <w:sz w:val="21"/>
                          <w:szCs w:val="21"/>
                        </w:rPr>
                      </w:pPr>
                    </w:p>
                    <w:p w14:paraId="32078220" w14:textId="5F123245" w:rsidR="00E0412D" w:rsidRPr="00785E83" w:rsidRDefault="00E0412D" w:rsidP="00A3487B">
                      <w:pPr>
                        <w:numPr>
                          <w:ilvl w:val="0"/>
                          <w:numId w:val="2"/>
                        </w:numPr>
                        <w:tabs>
                          <w:tab w:val="clear" w:pos="864"/>
                          <w:tab w:val="num" w:pos="810"/>
                        </w:tabs>
                        <w:kinsoku w:val="0"/>
                        <w:overflowPunct w:val="0"/>
                        <w:autoSpaceDE/>
                        <w:autoSpaceDN/>
                        <w:adjustRightInd/>
                        <w:spacing w:line="279" w:lineRule="exact"/>
                        <w:ind w:left="810" w:right="864" w:hanging="270"/>
                        <w:textAlignment w:val="baseline"/>
                        <w:rPr>
                          <w:rFonts w:ascii="Lato" w:hAnsi="Lato" w:cs="Tahoma"/>
                          <w:sz w:val="21"/>
                          <w:szCs w:val="21"/>
                        </w:rPr>
                      </w:pPr>
                      <w:r w:rsidRPr="00785E83">
                        <w:rPr>
                          <w:rFonts w:ascii="Lato" w:hAnsi="Lato" w:cs="Tahoma"/>
                          <w:sz w:val="21"/>
                          <w:szCs w:val="21"/>
                        </w:rPr>
                        <w:t>When you administer the assessment, let the members know that there are no wrong answers and that candid feedback from the members will help with the planning process. Also, ask members not to write their names on the assessment and to return it to an envelope (rather than directly to you) when they have completed the survey</w:t>
                      </w:r>
                      <w:r w:rsidR="002064E8">
                        <w:rPr>
                          <w:rFonts w:ascii="Lato" w:hAnsi="Lato" w:cs="Tahoma"/>
                          <w:sz w:val="21"/>
                          <w:szCs w:val="21"/>
                        </w:rPr>
                        <w:t>. After collecting the surveys (and before entering the data)</w:t>
                      </w:r>
                      <w:r w:rsidRPr="00785E83">
                        <w:rPr>
                          <w:rFonts w:ascii="Lato" w:hAnsi="Lato" w:cs="Tahoma"/>
                          <w:sz w:val="21"/>
                          <w:szCs w:val="21"/>
                        </w:rPr>
                        <w:t xml:space="preserve">, please number </w:t>
                      </w:r>
                      <w:r w:rsidR="00540AC6" w:rsidRPr="00785E83">
                        <w:rPr>
                          <w:rFonts w:ascii="Lato" w:hAnsi="Lato" w:cs="Tahoma"/>
                          <w:sz w:val="21"/>
                          <w:szCs w:val="21"/>
                        </w:rPr>
                        <w:t>each survey,</w:t>
                      </w:r>
                      <w:r w:rsidRPr="00785E83">
                        <w:rPr>
                          <w:rFonts w:ascii="Lato" w:hAnsi="Lato" w:cs="Tahoma"/>
                          <w:sz w:val="21"/>
                          <w:szCs w:val="21"/>
                        </w:rPr>
                        <w:t xml:space="preserve"> starting with number 1. This will allow you to check for any data entry errors, while preserving respondents’ anonymity.</w:t>
                      </w:r>
                    </w:p>
                    <w:p w14:paraId="3861905D" w14:textId="0B5A0E6A" w:rsidR="00E0412D" w:rsidRPr="00E0412D" w:rsidRDefault="00E0412D" w:rsidP="00E0412D">
                      <w:pPr>
                        <w:kinsoku w:val="0"/>
                        <w:overflowPunct w:val="0"/>
                        <w:autoSpaceDE/>
                        <w:autoSpaceDN/>
                        <w:adjustRightInd/>
                        <w:spacing w:line="278" w:lineRule="exact"/>
                        <w:ind w:right="720"/>
                        <w:textAlignment w:val="baseline"/>
                        <w:rPr>
                          <w:rFonts w:ascii="Lato" w:hAnsi="Lato" w:cs="Tahoma"/>
                          <w:sz w:val="21"/>
                          <w:szCs w:val="21"/>
                        </w:rPr>
                      </w:pPr>
                    </w:p>
                    <w:p w14:paraId="125F8090" w14:textId="085EADB8" w:rsidR="00AC70F3" w:rsidRDefault="00AC70F3" w:rsidP="00E0412D">
                      <w:pPr>
                        <w:kinsoku w:val="0"/>
                        <w:overflowPunct w:val="0"/>
                        <w:autoSpaceDE/>
                        <w:autoSpaceDN/>
                        <w:adjustRightInd/>
                        <w:spacing w:line="258" w:lineRule="exact"/>
                        <w:ind w:firstLine="504"/>
                        <w:textAlignment w:val="baseline"/>
                        <w:rPr>
                          <w:rFonts w:ascii="Lato" w:hAnsi="Lato" w:cs="Tahoma"/>
                          <w:spacing w:val="3"/>
                          <w:sz w:val="21"/>
                          <w:szCs w:val="21"/>
                          <w:u w:val="single"/>
                        </w:rPr>
                      </w:pPr>
                      <w:r w:rsidRPr="000807BC">
                        <w:rPr>
                          <w:rFonts w:ascii="Lato" w:hAnsi="Lato" w:cs="Tahoma"/>
                          <w:spacing w:val="3"/>
                          <w:sz w:val="21"/>
                          <w:szCs w:val="21"/>
                          <w:u w:val="single"/>
                        </w:rPr>
                        <w:t xml:space="preserve">Scoring the Assessment </w:t>
                      </w:r>
                    </w:p>
                    <w:p w14:paraId="52D9814B" w14:textId="77777777" w:rsidR="00A3487B" w:rsidRPr="000807BC" w:rsidRDefault="00A3487B" w:rsidP="00E0412D">
                      <w:pPr>
                        <w:kinsoku w:val="0"/>
                        <w:overflowPunct w:val="0"/>
                        <w:autoSpaceDE/>
                        <w:autoSpaceDN/>
                        <w:adjustRightInd/>
                        <w:spacing w:line="258" w:lineRule="exact"/>
                        <w:ind w:firstLine="504"/>
                        <w:textAlignment w:val="baseline"/>
                        <w:rPr>
                          <w:rFonts w:ascii="Lato" w:hAnsi="Lato" w:cs="Tahoma"/>
                          <w:spacing w:val="3"/>
                          <w:sz w:val="21"/>
                          <w:szCs w:val="21"/>
                          <w:u w:val="single"/>
                        </w:rPr>
                      </w:pPr>
                    </w:p>
                    <w:p w14:paraId="74D3CE27" w14:textId="25B52956" w:rsidR="00AC70F3" w:rsidRDefault="00AC70F3" w:rsidP="00A3487B">
                      <w:pPr>
                        <w:kinsoku w:val="0"/>
                        <w:overflowPunct w:val="0"/>
                        <w:autoSpaceDE/>
                        <w:autoSpaceDN/>
                        <w:adjustRightInd/>
                        <w:spacing w:line="278" w:lineRule="exact"/>
                        <w:ind w:left="810" w:right="576" w:hanging="306"/>
                        <w:textAlignment w:val="baseline"/>
                        <w:rPr>
                          <w:rFonts w:ascii="Lato" w:hAnsi="Lato" w:cs="Tahoma"/>
                          <w:sz w:val="21"/>
                          <w:szCs w:val="21"/>
                        </w:rPr>
                      </w:pPr>
                      <w:r w:rsidRPr="000807BC">
                        <w:rPr>
                          <w:rFonts w:ascii="Lato" w:hAnsi="Lato" w:cs="Tahoma"/>
                          <w:sz w:val="21"/>
                          <w:szCs w:val="21"/>
                        </w:rPr>
                        <w:t>1)</w:t>
                      </w:r>
                      <w:r w:rsidR="0011152D">
                        <w:rPr>
                          <w:rFonts w:ascii="Lato" w:hAnsi="Lato" w:cs="Tahoma"/>
                          <w:sz w:val="21"/>
                          <w:szCs w:val="21"/>
                        </w:rPr>
                        <w:t xml:space="preserve">  </w:t>
                      </w:r>
                      <w:r w:rsidRPr="000807BC">
                        <w:rPr>
                          <w:rFonts w:ascii="Lato" w:hAnsi="Lato" w:cs="Tahoma"/>
                          <w:sz w:val="21"/>
                          <w:szCs w:val="21"/>
                        </w:rPr>
                        <w:t xml:space="preserve"> Use the Enter Data tab in the Excel sheet to enter individual survey responses. Each survey will represent one row in the Excel sheet. Each column in the </w:t>
                      </w:r>
                      <w:r w:rsidR="0060077A">
                        <w:rPr>
                          <w:rFonts w:ascii="Lato" w:hAnsi="Lato" w:cs="Tahoma"/>
                          <w:sz w:val="21"/>
                          <w:szCs w:val="21"/>
                        </w:rPr>
                        <w:t>Excel sheet represents a question on the assessment tool, and</w:t>
                      </w:r>
                      <w:r w:rsidRPr="000807BC">
                        <w:rPr>
                          <w:rFonts w:ascii="Lato" w:hAnsi="Lato" w:cs="Tahoma"/>
                          <w:sz w:val="21"/>
                          <w:szCs w:val="21"/>
                        </w:rPr>
                        <w:t xml:space="preserve"> questions have been grouped by each of the five dimensions that the assessment is measuring: C</w:t>
                      </w:r>
                      <w:r w:rsidRPr="000807BC">
                        <w:rPr>
                          <w:rFonts w:ascii="Lato" w:hAnsi="Lato" w:cs="Arial"/>
                          <w:b/>
                          <w:bCs/>
                          <w:sz w:val="21"/>
                          <w:szCs w:val="21"/>
                        </w:rPr>
                        <w:t xml:space="preserve">ontext </w:t>
                      </w:r>
                      <w:r w:rsidRPr="000807BC">
                        <w:rPr>
                          <w:rFonts w:ascii="Lato" w:hAnsi="Lato" w:cs="Tahoma"/>
                          <w:sz w:val="21"/>
                          <w:szCs w:val="21"/>
                        </w:rPr>
                        <w:t xml:space="preserve">(questions #1-2), </w:t>
                      </w:r>
                      <w:r w:rsidRPr="000807BC">
                        <w:rPr>
                          <w:rFonts w:ascii="Lato" w:hAnsi="Lato" w:cs="Arial"/>
                          <w:b/>
                          <w:bCs/>
                          <w:sz w:val="21"/>
                          <w:szCs w:val="21"/>
                        </w:rPr>
                        <w:t xml:space="preserve">Structure </w:t>
                      </w:r>
                      <w:r w:rsidRPr="000807BC">
                        <w:rPr>
                          <w:rFonts w:ascii="Lato" w:hAnsi="Lato" w:cs="Tahoma"/>
                          <w:sz w:val="21"/>
                          <w:szCs w:val="21"/>
                        </w:rPr>
                        <w:t xml:space="preserve">(#3-10), </w:t>
                      </w:r>
                      <w:r w:rsidRPr="000807BC">
                        <w:rPr>
                          <w:rFonts w:ascii="Lato" w:hAnsi="Lato" w:cs="Arial"/>
                          <w:b/>
                          <w:bCs/>
                          <w:sz w:val="21"/>
                          <w:szCs w:val="21"/>
                        </w:rPr>
                        <w:t xml:space="preserve">Membership </w:t>
                      </w:r>
                      <w:r w:rsidRPr="000807BC">
                        <w:rPr>
                          <w:rFonts w:ascii="Lato" w:hAnsi="Lato" w:cs="Tahoma"/>
                          <w:sz w:val="21"/>
                          <w:szCs w:val="21"/>
                        </w:rPr>
                        <w:t xml:space="preserve">(#11-15), </w:t>
                      </w:r>
                      <w:r w:rsidRPr="000807BC">
                        <w:rPr>
                          <w:rFonts w:ascii="Lato" w:hAnsi="Lato" w:cs="Arial"/>
                          <w:b/>
                          <w:bCs/>
                          <w:sz w:val="21"/>
                          <w:szCs w:val="21"/>
                        </w:rPr>
                        <w:t xml:space="preserve">Process </w:t>
                      </w:r>
                      <w:r w:rsidRPr="000807BC">
                        <w:rPr>
                          <w:rFonts w:ascii="Lato" w:hAnsi="Lato" w:cs="Tahoma"/>
                          <w:sz w:val="21"/>
                          <w:szCs w:val="21"/>
                        </w:rPr>
                        <w:t xml:space="preserve">(#16-20), and </w:t>
                      </w:r>
                      <w:r w:rsidRPr="000807BC">
                        <w:rPr>
                          <w:rFonts w:ascii="Lato" w:hAnsi="Lato" w:cs="Arial"/>
                          <w:b/>
                          <w:bCs/>
                          <w:sz w:val="21"/>
                          <w:szCs w:val="21"/>
                        </w:rPr>
                        <w:t xml:space="preserve">Results </w:t>
                      </w:r>
                      <w:r w:rsidRPr="000807BC">
                        <w:rPr>
                          <w:rFonts w:ascii="Lato" w:hAnsi="Lato" w:cs="Tahoma"/>
                          <w:sz w:val="21"/>
                          <w:szCs w:val="21"/>
                        </w:rPr>
                        <w:t xml:space="preserve">(#21- 25). </w:t>
                      </w:r>
                      <w:r w:rsidR="00C919DB">
                        <w:rPr>
                          <w:rFonts w:ascii="Lato" w:hAnsi="Lato" w:cs="Tahoma"/>
                          <w:sz w:val="21"/>
                          <w:szCs w:val="21"/>
                        </w:rPr>
                        <w:t xml:space="preserve">Questions #26-29 are open-ended. </w:t>
                      </w:r>
                      <w:r w:rsidRPr="000807BC">
                        <w:rPr>
                          <w:rFonts w:ascii="Lato" w:hAnsi="Lato" w:cs="Tahoma"/>
                          <w:sz w:val="21"/>
                          <w:szCs w:val="21"/>
                        </w:rPr>
                        <w:t>The survey tool uses a four-point scale, and assessment answers must be converted into</w:t>
                      </w:r>
                      <w:r w:rsidR="00627522">
                        <w:rPr>
                          <w:rFonts w:ascii="Lato" w:hAnsi="Lato" w:cs="Tahoma"/>
                          <w:sz w:val="21"/>
                          <w:szCs w:val="21"/>
                        </w:rPr>
                        <w:t xml:space="preserve"> scores using the following key:</w:t>
                      </w:r>
                    </w:p>
                    <w:p w14:paraId="31FF7DAB" w14:textId="77777777" w:rsidR="00627522" w:rsidRPr="000807BC" w:rsidRDefault="00627522" w:rsidP="00627522">
                      <w:pPr>
                        <w:kinsoku w:val="0"/>
                        <w:overflowPunct w:val="0"/>
                        <w:autoSpaceDE/>
                        <w:autoSpaceDN/>
                        <w:adjustRightInd/>
                        <w:spacing w:line="278" w:lineRule="exact"/>
                        <w:ind w:right="576"/>
                        <w:textAlignment w:val="baseline"/>
                        <w:rPr>
                          <w:rFonts w:ascii="Lato" w:hAnsi="Lato" w:cs="Tahoma"/>
                          <w:sz w:val="21"/>
                          <w:szCs w:val="21"/>
                        </w:rPr>
                      </w:pPr>
                    </w:p>
                    <w:p w14:paraId="7C98B70F" w14:textId="77777777" w:rsidR="00AC70F3" w:rsidRPr="00CC735F" w:rsidRDefault="00AC70F3" w:rsidP="00627522">
                      <w:pPr>
                        <w:pStyle w:val="ListParagraph"/>
                        <w:numPr>
                          <w:ilvl w:val="0"/>
                          <w:numId w:val="6"/>
                        </w:numPr>
                        <w:kinsoku w:val="0"/>
                        <w:overflowPunct w:val="0"/>
                        <w:autoSpaceDE/>
                        <w:autoSpaceDN/>
                        <w:adjustRightInd/>
                        <w:spacing w:line="255" w:lineRule="exact"/>
                        <w:textAlignment w:val="baseline"/>
                        <w:rPr>
                          <w:rFonts w:ascii="Lato" w:hAnsi="Lato" w:cs="Tahoma"/>
                          <w:sz w:val="21"/>
                          <w:szCs w:val="21"/>
                        </w:rPr>
                      </w:pPr>
                      <w:r w:rsidRPr="00627522">
                        <w:rPr>
                          <w:rFonts w:ascii="Lato" w:hAnsi="Lato" w:cs="Tahoma"/>
                          <w:b/>
                          <w:sz w:val="21"/>
                          <w:szCs w:val="21"/>
                        </w:rPr>
                        <w:t>When someone marks “True”:</w:t>
                      </w:r>
                      <w:r w:rsidRPr="00CC735F">
                        <w:rPr>
                          <w:rFonts w:ascii="Lato" w:hAnsi="Lato" w:cs="Tahoma"/>
                          <w:sz w:val="21"/>
                          <w:szCs w:val="21"/>
                        </w:rPr>
                        <w:t xml:space="preserve"> </w:t>
                      </w:r>
                      <w:r w:rsidR="0011152D" w:rsidRPr="00CC735F">
                        <w:rPr>
                          <w:rFonts w:ascii="Lato" w:hAnsi="Lato" w:cs="Tahoma"/>
                          <w:sz w:val="21"/>
                          <w:szCs w:val="21"/>
                        </w:rPr>
                        <w:t xml:space="preserve"> </w:t>
                      </w:r>
                      <w:r w:rsidRPr="00CC735F">
                        <w:rPr>
                          <w:rFonts w:ascii="Lato" w:hAnsi="Lato" w:cs="Tahoma"/>
                          <w:sz w:val="21"/>
                          <w:szCs w:val="21"/>
                        </w:rPr>
                        <w:t xml:space="preserve">enter a “4” in the </w:t>
                      </w:r>
                      <w:r w:rsidR="0060077A" w:rsidRPr="00CC735F">
                        <w:rPr>
                          <w:rFonts w:ascii="Lato" w:hAnsi="Lato" w:cs="Tahoma"/>
                          <w:sz w:val="21"/>
                          <w:szCs w:val="21"/>
                        </w:rPr>
                        <w:t>Excel sheet</w:t>
                      </w:r>
                    </w:p>
                    <w:p w14:paraId="09B3B543" w14:textId="77777777" w:rsidR="0060077A" w:rsidRPr="00CC735F" w:rsidRDefault="0060077A" w:rsidP="00627522">
                      <w:pPr>
                        <w:pStyle w:val="ListParagraph"/>
                        <w:numPr>
                          <w:ilvl w:val="0"/>
                          <w:numId w:val="6"/>
                        </w:numPr>
                        <w:kinsoku w:val="0"/>
                        <w:overflowPunct w:val="0"/>
                        <w:autoSpaceDE/>
                        <w:autoSpaceDN/>
                        <w:adjustRightInd/>
                        <w:spacing w:line="277" w:lineRule="exact"/>
                        <w:ind w:right="1965"/>
                        <w:textAlignment w:val="baseline"/>
                        <w:rPr>
                          <w:rFonts w:ascii="Lato" w:hAnsi="Lato" w:cs="Tahoma"/>
                          <w:sz w:val="21"/>
                          <w:szCs w:val="21"/>
                        </w:rPr>
                      </w:pPr>
                      <w:r w:rsidRPr="00CC735F">
                        <w:rPr>
                          <w:rFonts w:ascii="Lato" w:hAnsi="Lato" w:cs="Tahoma"/>
                          <w:b/>
                          <w:sz w:val="21"/>
                          <w:szCs w:val="21"/>
                        </w:rPr>
                        <w:t>“</w:t>
                      </w:r>
                      <w:r w:rsidR="00AC70F3" w:rsidRPr="00CC735F">
                        <w:rPr>
                          <w:rFonts w:ascii="Lato" w:hAnsi="Lato" w:cs="Tahoma"/>
                          <w:b/>
                          <w:sz w:val="21"/>
                          <w:szCs w:val="21"/>
                        </w:rPr>
                        <w:t>More True Than False</w:t>
                      </w:r>
                      <w:r w:rsidRPr="00CC735F">
                        <w:rPr>
                          <w:rFonts w:ascii="Lato" w:hAnsi="Lato" w:cs="Tahoma"/>
                          <w:b/>
                          <w:sz w:val="21"/>
                          <w:szCs w:val="21"/>
                        </w:rPr>
                        <w:t>”</w:t>
                      </w:r>
                      <w:r w:rsidR="00AC70F3" w:rsidRPr="00CC735F">
                        <w:rPr>
                          <w:rFonts w:ascii="Lato" w:hAnsi="Lato" w:cs="Tahoma"/>
                          <w:b/>
                          <w:sz w:val="21"/>
                          <w:szCs w:val="21"/>
                        </w:rPr>
                        <w:t>:</w:t>
                      </w:r>
                      <w:r w:rsidR="00AC70F3" w:rsidRPr="00CC735F">
                        <w:rPr>
                          <w:rFonts w:ascii="Lato" w:hAnsi="Lato" w:cs="Tahoma"/>
                          <w:sz w:val="21"/>
                          <w:szCs w:val="21"/>
                        </w:rPr>
                        <w:t xml:space="preserve"> </w:t>
                      </w:r>
                      <w:r w:rsidR="0011152D" w:rsidRPr="00CC735F">
                        <w:rPr>
                          <w:rFonts w:ascii="Lato" w:hAnsi="Lato" w:cs="Tahoma"/>
                          <w:sz w:val="21"/>
                          <w:szCs w:val="21"/>
                        </w:rPr>
                        <w:t xml:space="preserve"> </w:t>
                      </w:r>
                      <w:r w:rsidRPr="00CC735F">
                        <w:rPr>
                          <w:rFonts w:ascii="Lato" w:hAnsi="Lato" w:cs="Tahoma"/>
                          <w:sz w:val="21"/>
                          <w:szCs w:val="21"/>
                        </w:rPr>
                        <w:t xml:space="preserve">enter a </w:t>
                      </w:r>
                      <w:r w:rsidR="00AC70F3" w:rsidRPr="00CC735F">
                        <w:rPr>
                          <w:rFonts w:ascii="Lato" w:hAnsi="Lato" w:cs="Tahoma"/>
                          <w:sz w:val="21"/>
                          <w:szCs w:val="21"/>
                        </w:rPr>
                        <w:t xml:space="preserve">“3” </w:t>
                      </w:r>
                      <w:r w:rsidRPr="00CC735F">
                        <w:rPr>
                          <w:rFonts w:ascii="Lato" w:hAnsi="Lato" w:cs="Tahoma"/>
                          <w:sz w:val="21"/>
                          <w:szCs w:val="21"/>
                        </w:rPr>
                        <w:t>in the Excel sheet</w:t>
                      </w:r>
                    </w:p>
                    <w:p w14:paraId="4E3D73BA" w14:textId="77777777" w:rsidR="0060077A" w:rsidRPr="00CC735F" w:rsidRDefault="0060077A" w:rsidP="00627522">
                      <w:pPr>
                        <w:pStyle w:val="ListParagraph"/>
                        <w:numPr>
                          <w:ilvl w:val="0"/>
                          <w:numId w:val="6"/>
                        </w:numPr>
                        <w:kinsoku w:val="0"/>
                        <w:overflowPunct w:val="0"/>
                        <w:autoSpaceDE/>
                        <w:autoSpaceDN/>
                        <w:adjustRightInd/>
                        <w:spacing w:line="277" w:lineRule="exact"/>
                        <w:ind w:right="1965"/>
                        <w:textAlignment w:val="baseline"/>
                        <w:rPr>
                          <w:rFonts w:ascii="Lato" w:hAnsi="Lato" w:cs="Tahoma"/>
                          <w:sz w:val="21"/>
                          <w:szCs w:val="21"/>
                        </w:rPr>
                      </w:pPr>
                      <w:r w:rsidRPr="00CC735F">
                        <w:rPr>
                          <w:rFonts w:ascii="Lato" w:hAnsi="Lato" w:cs="Tahoma"/>
                          <w:b/>
                          <w:sz w:val="21"/>
                          <w:szCs w:val="21"/>
                        </w:rPr>
                        <w:t>“</w:t>
                      </w:r>
                      <w:r w:rsidR="00AC70F3" w:rsidRPr="00CC735F">
                        <w:rPr>
                          <w:rFonts w:ascii="Lato" w:hAnsi="Lato" w:cs="Tahoma"/>
                          <w:b/>
                          <w:sz w:val="21"/>
                          <w:szCs w:val="21"/>
                        </w:rPr>
                        <w:t>More False Than True</w:t>
                      </w:r>
                      <w:r w:rsidRPr="00CC735F">
                        <w:rPr>
                          <w:rFonts w:ascii="Lato" w:hAnsi="Lato" w:cs="Tahoma"/>
                          <w:b/>
                          <w:sz w:val="21"/>
                          <w:szCs w:val="21"/>
                        </w:rPr>
                        <w:t>”</w:t>
                      </w:r>
                      <w:r w:rsidR="00AC70F3" w:rsidRPr="00CC735F">
                        <w:rPr>
                          <w:rFonts w:ascii="Lato" w:hAnsi="Lato" w:cs="Tahoma"/>
                          <w:b/>
                          <w:sz w:val="21"/>
                          <w:szCs w:val="21"/>
                        </w:rPr>
                        <w:t>:</w:t>
                      </w:r>
                      <w:r w:rsidR="0011152D" w:rsidRPr="00CC735F">
                        <w:rPr>
                          <w:rFonts w:ascii="Lato" w:hAnsi="Lato" w:cs="Tahoma"/>
                          <w:sz w:val="21"/>
                          <w:szCs w:val="21"/>
                        </w:rPr>
                        <w:t xml:space="preserve"> </w:t>
                      </w:r>
                      <w:r w:rsidR="00AC70F3" w:rsidRPr="00CC735F">
                        <w:rPr>
                          <w:rFonts w:ascii="Lato" w:hAnsi="Lato" w:cs="Tahoma"/>
                          <w:sz w:val="21"/>
                          <w:szCs w:val="21"/>
                        </w:rPr>
                        <w:t xml:space="preserve"> </w:t>
                      </w:r>
                      <w:r w:rsidRPr="00CC735F">
                        <w:rPr>
                          <w:rFonts w:ascii="Lato" w:hAnsi="Lato" w:cs="Tahoma"/>
                          <w:sz w:val="21"/>
                          <w:szCs w:val="21"/>
                        </w:rPr>
                        <w:t xml:space="preserve">enter a </w:t>
                      </w:r>
                      <w:r w:rsidR="00AC70F3" w:rsidRPr="00CC735F">
                        <w:rPr>
                          <w:rFonts w:ascii="Lato" w:hAnsi="Lato" w:cs="Tahoma"/>
                          <w:sz w:val="21"/>
                          <w:szCs w:val="21"/>
                        </w:rPr>
                        <w:t xml:space="preserve">“2” </w:t>
                      </w:r>
                      <w:r w:rsidRPr="00CC735F">
                        <w:rPr>
                          <w:rFonts w:ascii="Lato" w:hAnsi="Lato" w:cs="Tahoma"/>
                          <w:sz w:val="21"/>
                          <w:szCs w:val="21"/>
                        </w:rPr>
                        <w:t>in the Excel sheet</w:t>
                      </w:r>
                    </w:p>
                    <w:p w14:paraId="268D7CBD" w14:textId="0B684EDB" w:rsidR="00AC70F3" w:rsidRPr="00CC735F" w:rsidRDefault="0060077A" w:rsidP="00C472F0">
                      <w:pPr>
                        <w:pStyle w:val="ListParagraph"/>
                        <w:numPr>
                          <w:ilvl w:val="0"/>
                          <w:numId w:val="6"/>
                        </w:numPr>
                        <w:kinsoku w:val="0"/>
                        <w:overflowPunct w:val="0"/>
                        <w:autoSpaceDE/>
                        <w:autoSpaceDN/>
                        <w:adjustRightInd/>
                        <w:spacing w:line="277" w:lineRule="exact"/>
                        <w:ind w:right="1965"/>
                        <w:textAlignment w:val="baseline"/>
                        <w:rPr>
                          <w:rFonts w:ascii="Lato" w:hAnsi="Lato" w:cs="Tahoma"/>
                          <w:sz w:val="21"/>
                          <w:szCs w:val="21"/>
                        </w:rPr>
                      </w:pPr>
                      <w:r w:rsidRPr="00CC735F">
                        <w:rPr>
                          <w:rFonts w:ascii="Lato" w:hAnsi="Lato" w:cs="Tahoma"/>
                          <w:b/>
                          <w:sz w:val="21"/>
                          <w:szCs w:val="21"/>
                        </w:rPr>
                        <w:t>“</w:t>
                      </w:r>
                      <w:r w:rsidR="00AC70F3" w:rsidRPr="00CC735F">
                        <w:rPr>
                          <w:rFonts w:ascii="Lato" w:hAnsi="Lato" w:cs="Tahoma"/>
                          <w:b/>
                          <w:sz w:val="21"/>
                          <w:szCs w:val="21"/>
                        </w:rPr>
                        <w:t>False</w:t>
                      </w:r>
                      <w:r w:rsidRPr="00CC735F">
                        <w:rPr>
                          <w:rFonts w:ascii="Lato" w:hAnsi="Lato" w:cs="Tahoma"/>
                          <w:b/>
                          <w:sz w:val="21"/>
                          <w:szCs w:val="21"/>
                        </w:rPr>
                        <w:t>”</w:t>
                      </w:r>
                      <w:r w:rsidR="00AC70F3" w:rsidRPr="00CC735F">
                        <w:rPr>
                          <w:rFonts w:ascii="Lato" w:hAnsi="Lato" w:cs="Tahoma"/>
                          <w:b/>
                          <w:sz w:val="21"/>
                          <w:szCs w:val="21"/>
                        </w:rPr>
                        <w:t>:</w:t>
                      </w:r>
                      <w:r w:rsidRPr="00CC735F">
                        <w:rPr>
                          <w:rFonts w:ascii="Lato" w:hAnsi="Lato" w:cs="Tahoma"/>
                          <w:sz w:val="21"/>
                          <w:szCs w:val="21"/>
                        </w:rPr>
                        <w:t xml:space="preserve"> </w:t>
                      </w:r>
                      <w:r w:rsidR="0011152D" w:rsidRPr="00CC735F">
                        <w:rPr>
                          <w:rFonts w:ascii="Lato" w:hAnsi="Lato" w:cs="Tahoma"/>
                          <w:sz w:val="21"/>
                          <w:szCs w:val="21"/>
                        </w:rPr>
                        <w:t xml:space="preserve"> </w:t>
                      </w:r>
                      <w:r w:rsidRPr="00CC735F">
                        <w:rPr>
                          <w:rFonts w:ascii="Lato" w:hAnsi="Lato" w:cs="Tahoma"/>
                          <w:sz w:val="21"/>
                          <w:szCs w:val="21"/>
                        </w:rPr>
                        <w:t>enter a</w:t>
                      </w:r>
                      <w:r w:rsidR="00AC70F3" w:rsidRPr="00CC735F">
                        <w:rPr>
                          <w:rFonts w:ascii="Lato" w:hAnsi="Lato" w:cs="Tahoma"/>
                          <w:sz w:val="21"/>
                          <w:szCs w:val="21"/>
                        </w:rPr>
                        <w:t xml:space="preserve"> “1”</w:t>
                      </w:r>
                      <w:r w:rsidRPr="00CC735F">
                        <w:rPr>
                          <w:rFonts w:ascii="Lato" w:hAnsi="Lato" w:cs="Tahoma"/>
                          <w:sz w:val="21"/>
                          <w:szCs w:val="21"/>
                        </w:rPr>
                        <w:t xml:space="preserve"> in the Excel sheet</w:t>
                      </w:r>
                    </w:p>
                  </w:txbxContent>
                </v:textbox>
                <w10:wrap type="square" anchorx="page" anchory="page"/>
              </v:shape>
            </w:pict>
          </mc:Fallback>
        </mc:AlternateContent>
      </w:r>
    </w:p>
    <w:p w14:paraId="3893658A" w14:textId="77777777" w:rsidR="00AC70F3" w:rsidRDefault="00AC70F3">
      <w:pPr>
        <w:widowControl/>
        <w:rPr>
          <w:sz w:val="24"/>
          <w:szCs w:val="24"/>
        </w:rPr>
        <w:sectPr w:rsidR="00AC70F3">
          <w:pgSz w:w="12240" w:h="15840"/>
          <w:pgMar w:top="202" w:right="581" w:bottom="210" w:left="596" w:header="720" w:footer="720" w:gutter="0"/>
          <w:cols w:space="720"/>
          <w:noEndnote/>
        </w:sectPr>
      </w:pPr>
    </w:p>
    <w:p w14:paraId="17DC8B9B" w14:textId="02E48045" w:rsidR="006B43B6" w:rsidRPr="000807BC" w:rsidRDefault="009605AD" w:rsidP="00BE50D8">
      <w:pPr>
        <w:kinsoku w:val="0"/>
        <w:overflowPunct w:val="0"/>
        <w:autoSpaceDE/>
        <w:autoSpaceDN/>
        <w:adjustRightInd/>
        <w:spacing w:before="660" w:line="279" w:lineRule="exact"/>
        <w:ind w:left="1080" w:right="936"/>
        <w:textAlignment w:val="baseline"/>
        <w:rPr>
          <w:rFonts w:ascii="Lato" w:hAnsi="Lato" w:cs="Tahoma"/>
          <w:sz w:val="21"/>
          <w:szCs w:val="21"/>
        </w:rPr>
      </w:pPr>
      <w:r w:rsidRPr="000807BC">
        <w:rPr>
          <w:rFonts w:ascii="Lato" w:hAnsi="Lato"/>
          <w:noProof/>
        </w:rPr>
        <w:lastRenderedPageBreak/>
        <mc:AlternateContent>
          <mc:Choice Requires="wps">
            <w:drawing>
              <wp:anchor distT="0" distB="0" distL="114300" distR="114300" simplePos="0" relativeHeight="251660288" behindDoc="1" locked="0" layoutInCell="0" allowOverlap="1" wp14:anchorId="438AAD89" wp14:editId="3A302973">
                <wp:simplePos x="0" y="0"/>
                <wp:positionH relativeFrom="page">
                  <wp:posOffset>311150</wp:posOffset>
                </wp:positionH>
                <wp:positionV relativeFrom="page">
                  <wp:posOffset>311150</wp:posOffset>
                </wp:positionV>
                <wp:extent cx="7159625" cy="9442450"/>
                <wp:effectExtent l="0" t="0" r="22225" b="2540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944245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326BB7" w14:textId="77777777" w:rsidR="00AC70F3" w:rsidRDefault="00AC70F3">
                            <w:pPr>
                              <w:widowControl/>
                              <w:adjustRightInd/>
                              <w:rPr>
                                <w:rFonts w:ascii="Lato" w:hAnsi="Lato"/>
                              </w:rPr>
                            </w:pPr>
                          </w:p>
                          <w:p w14:paraId="49CB2938" w14:textId="77777777" w:rsidR="00BE50D8" w:rsidRPr="000807BC" w:rsidRDefault="00BE50D8">
                            <w:pPr>
                              <w:widowControl/>
                              <w:adjustRightInd/>
                              <w:rPr>
                                <w:rFonts w:ascii="Lato" w:hAnsi="Lato"/>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AAD89" id="Text Box 4" o:spid="_x0000_s1029" type="#_x0000_t202" style="position:absolute;left:0;text-align:left;margin-left:24.5pt;margin-top:24.5pt;width:563.75pt;height:7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" o:allowincell="f" filled="f" strokeweight=".7pt">
                <v:textbox inset="2.88pt,0,2.88pt,0">
                  <w:txbxContent>
                    <w:p w14:paraId="44326BB7" w14:textId="77777777" w:rsidR="00AC70F3" w:rsidRDefault="00AC70F3">
                      <w:pPr>
                        <w:widowControl/>
                        <w:adjustRightInd/>
                        <w:rPr>
                          <w:rFonts w:ascii="Lato" w:hAnsi="Lato"/>
                        </w:rPr>
                      </w:pPr>
                    </w:p>
                    <w:p w14:paraId="49CB2938" w14:textId="77777777" w:rsidR="00BE50D8" w:rsidRPr="000807BC" w:rsidRDefault="00BE50D8">
                      <w:pPr>
                        <w:widowControl/>
                        <w:adjustRightInd/>
                        <w:rPr>
                          <w:rFonts w:ascii="Lato" w:hAnsi="Lato"/>
                        </w:rPr>
                      </w:pPr>
                    </w:p>
                  </w:txbxContent>
                </v:textbox>
                <w10:wrap anchorx="page" anchory="page"/>
              </v:shape>
            </w:pict>
          </mc:Fallback>
        </mc:AlternateContent>
      </w:r>
      <w:r w:rsidR="00AC70F3" w:rsidRPr="000807BC">
        <w:rPr>
          <w:rFonts w:ascii="Lato" w:hAnsi="Lato" w:cs="Tahoma"/>
          <w:sz w:val="21"/>
          <w:szCs w:val="21"/>
        </w:rPr>
        <w:t>The bottom row in the Excel sheet calculates averages for each item in the assessment tool as information from each survey is entered. This information may be helpful to loo</w:t>
      </w:r>
      <w:r w:rsidR="0060077A">
        <w:rPr>
          <w:rFonts w:ascii="Lato" w:hAnsi="Lato" w:cs="Tahoma"/>
          <w:sz w:val="21"/>
          <w:szCs w:val="21"/>
        </w:rPr>
        <w:t>k at with the overall dimension</w:t>
      </w:r>
      <w:r w:rsidR="00AC70F3" w:rsidRPr="000807BC">
        <w:rPr>
          <w:rFonts w:ascii="Lato" w:hAnsi="Lato" w:cs="Tahoma"/>
          <w:sz w:val="21"/>
          <w:szCs w:val="21"/>
        </w:rPr>
        <w:t xml:space="preserve"> scores to </w:t>
      </w:r>
      <w:r w:rsidR="00AC70F3" w:rsidRPr="002064E8">
        <w:rPr>
          <w:rFonts w:ascii="Lato" w:hAnsi="Lato" w:cs="Tahoma"/>
          <w:sz w:val="21"/>
          <w:szCs w:val="21"/>
        </w:rPr>
        <w:t>understand whe</w:t>
      </w:r>
      <w:r w:rsidR="0060077A" w:rsidRPr="002064E8">
        <w:rPr>
          <w:rFonts w:ascii="Lato" w:hAnsi="Lato" w:cs="Tahoma"/>
          <w:sz w:val="21"/>
          <w:szCs w:val="21"/>
        </w:rPr>
        <w:t>ther there is room for improvement</w:t>
      </w:r>
      <w:r w:rsidR="00AC70F3" w:rsidRPr="002064E8">
        <w:rPr>
          <w:rFonts w:ascii="Lato" w:hAnsi="Lato" w:cs="Tahoma"/>
          <w:sz w:val="21"/>
          <w:szCs w:val="21"/>
        </w:rPr>
        <w:t xml:space="preserve"> on any items within the broader dimension of coalition functioning.</w:t>
      </w:r>
      <w:r w:rsidR="002064E8" w:rsidRPr="002064E8">
        <w:rPr>
          <w:rFonts w:ascii="Lato" w:hAnsi="Lato" w:cs="Tahoma"/>
          <w:sz w:val="21"/>
          <w:szCs w:val="21"/>
        </w:rPr>
        <w:t xml:space="preserve">  When entering data, please take special care to ensure there are no manual data-entry errors. A good practice is: after completing </w:t>
      </w:r>
      <w:r w:rsidR="002064E8">
        <w:rPr>
          <w:rFonts w:ascii="Lato" w:hAnsi="Lato" w:cs="Tahoma"/>
          <w:sz w:val="21"/>
          <w:szCs w:val="21"/>
        </w:rPr>
        <w:t>the row for each survey (</w:t>
      </w:r>
      <w:r w:rsidR="002064E8" w:rsidRPr="002064E8">
        <w:rPr>
          <w:rFonts w:ascii="Lato" w:hAnsi="Lato" w:cs="Tahoma"/>
          <w:sz w:val="21"/>
          <w:szCs w:val="21"/>
        </w:rPr>
        <w:t>and before moving on to the next</w:t>
      </w:r>
      <w:r w:rsidR="002064E8">
        <w:rPr>
          <w:rFonts w:ascii="Lato" w:hAnsi="Lato" w:cs="Tahoma"/>
          <w:sz w:val="21"/>
          <w:szCs w:val="21"/>
        </w:rPr>
        <w:t>)</w:t>
      </w:r>
      <w:r w:rsidR="002064E8" w:rsidRPr="002064E8">
        <w:rPr>
          <w:rFonts w:ascii="Lato" w:hAnsi="Lato" w:cs="Tahoma"/>
          <w:sz w:val="21"/>
          <w:szCs w:val="21"/>
        </w:rPr>
        <w:t xml:space="preserve">, scan the data for the row you just completed and make sure all responses fall within the data range (1-4). </w:t>
      </w:r>
      <w:r w:rsidR="006B43B6" w:rsidRPr="002064E8">
        <w:rPr>
          <w:rFonts w:ascii="Lato" w:hAnsi="Lato" w:cs="Tahoma"/>
          <w:sz w:val="21"/>
          <w:szCs w:val="21"/>
        </w:rPr>
        <w:t xml:space="preserve">If you notice any deviations from the data range, or </w:t>
      </w:r>
      <w:r w:rsidR="006B43B6">
        <w:rPr>
          <w:rFonts w:ascii="Lato" w:hAnsi="Lato" w:cs="Tahoma"/>
          <w:sz w:val="21"/>
          <w:szCs w:val="21"/>
        </w:rPr>
        <w:t xml:space="preserve">if </w:t>
      </w:r>
      <w:r w:rsidR="006B43B6" w:rsidRPr="002064E8">
        <w:rPr>
          <w:rFonts w:ascii="Lato" w:hAnsi="Lato" w:cs="Tahoma"/>
          <w:sz w:val="21"/>
          <w:szCs w:val="21"/>
        </w:rPr>
        <w:t>anything else looks suspicious, go back to the corresponding survey and double-check the response</w:t>
      </w:r>
      <w:r w:rsidR="006B43B6">
        <w:rPr>
          <w:rFonts w:ascii="Lato" w:hAnsi="Lato" w:cs="Tahoma"/>
          <w:sz w:val="21"/>
          <w:szCs w:val="21"/>
        </w:rPr>
        <w:t xml:space="preserve"> before moving on</w:t>
      </w:r>
      <w:r w:rsidR="006B43B6" w:rsidRPr="002064E8">
        <w:rPr>
          <w:rFonts w:ascii="Lato" w:hAnsi="Lato" w:cs="Tahoma"/>
          <w:sz w:val="21"/>
          <w:szCs w:val="21"/>
        </w:rPr>
        <w:t>.</w:t>
      </w:r>
      <w:r w:rsidR="006B43B6">
        <w:rPr>
          <w:rFonts w:ascii="Lato" w:hAnsi="Lato" w:cs="Tahoma"/>
          <w:sz w:val="21"/>
          <w:szCs w:val="21"/>
        </w:rPr>
        <w:t xml:space="preserve"> When you encounter a question that has a missing response, leave that cell blank in the Enter Data tab for it to accurately calculate an overall average for that question. </w:t>
      </w:r>
    </w:p>
    <w:p w14:paraId="13198B12" w14:textId="77777777" w:rsidR="006B43B6" w:rsidRDefault="006B43B6" w:rsidP="006B43B6">
      <w:pPr>
        <w:kinsoku w:val="0"/>
        <w:overflowPunct w:val="0"/>
        <w:autoSpaceDE/>
        <w:autoSpaceDN/>
        <w:adjustRightInd/>
        <w:spacing w:line="279" w:lineRule="exact"/>
        <w:ind w:left="810" w:right="936"/>
        <w:textAlignment w:val="baseline"/>
        <w:rPr>
          <w:rFonts w:ascii="Lato" w:hAnsi="Lato" w:cs="Tahoma"/>
          <w:sz w:val="21"/>
          <w:szCs w:val="21"/>
        </w:rPr>
      </w:pPr>
    </w:p>
    <w:p w14:paraId="05909E58" w14:textId="1126419A" w:rsidR="00AC70F3" w:rsidRDefault="006B43B6" w:rsidP="00BE50D8">
      <w:pPr>
        <w:kinsoku w:val="0"/>
        <w:overflowPunct w:val="0"/>
        <w:autoSpaceDE/>
        <w:autoSpaceDN/>
        <w:adjustRightInd/>
        <w:spacing w:line="279" w:lineRule="exact"/>
        <w:ind w:left="1080" w:right="936" w:hanging="270"/>
        <w:textAlignment w:val="baseline"/>
        <w:rPr>
          <w:rFonts w:ascii="Lato" w:hAnsi="Lato" w:cs="Tahoma"/>
          <w:sz w:val="21"/>
          <w:szCs w:val="21"/>
        </w:rPr>
      </w:pPr>
      <w:r w:rsidRPr="000807BC">
        <w:rPr>
          <w:rFonts w:ascii="Lato" w:hAnsi="Lato" w:cs="Tahoma"/>
          <w:sz w:val="21"/>
          <w:szCs w:val="21"/>
        </w:rPr>
        <w:t xml:space="preserve">2) </w:t>
      </w:r>
      <w:r>
        <w:rPr>
          <w:rFonts w:ascii="Lato" w:hAnsi="Lato" w:cs="Tahoma"/>
          <w:sz w:val="21"/>
          <w:szCs w:val="21"/>
        </w:rPr>
        <w:t xml:space="preserve">  </w:t>
      </w:r>
      <w:r w:rsidRPr="000807BC">
        <w:rPr>
          <w:rFonts w:ascii="Lato" w:hAnsi="Lato" w:cs="Tahoma"/>
          <w:sz w:val="21"/>
          <w:szCs w:val="21"/>
        </w:rPr>
        <w:t xml:space="preserve">After entering the </w:t>
      </w:r>
      <w:r>
        <w:rPr>
          <w:rFonts w:ascii="Lato" w:hAnsi="Lato" w:cs="Tahoma"/>
          <w:sz w:val="21"/>
          <w:szCs w:val="21"/>
        </w:rPr>
        <w:t xml:space="preserve">numeric </w:t>
      </w:r>
      <w:r w:rsidRPr="000807BC">
        <w:rPr>
          <w:rFonts w:ascii="Lato" w:hAnsi="Lato" w:cs="Tahoma"/>
          <w:sz w:val="21"/>
          <w:szCs w:val="21"/>
        </w:rPr>
        <w:t>scor</w:t>
      </w:r>
      <w:r>
        <w:rPr>
          <w:rFonts w:ascii="Lato" w:hAnsi="Lato" w:cs="Tahoma"/>
          <w:sz w:val="21"/>
          <w:szCs w:val="21"/>
        </w:rPr>
        <w:t xml:space="preserve">es for each question, click on </w:t>
      </w:r>
      <w:r w:rsidRPr="000807BC">
        <w:rPr>
          <w:rFonts w:ascii="Lato" w:hAnsi="Lato" w:cs="Tahoma"/>
          <w:sz w:val="21"/>
          <w:szCs w:val="21"/>
        </w:rPr>
        <w:t>the</w:t>
      </w:r>
      <w:r>
        <w:rPr>
          <w:rFonts w:ascii="Lato" w:hAnsi="Lato" w:cs="Tahoma"/>
          <w:sz w:val="21"/>
          <w:szCs w:val="21"/>
        </w:rPr>
        <w:t xml:space="preserve"> Results tab of the Excel </w:t>
      </w:r>
      <w:r w:rsidRPr="000807BC">
        <w:rPr>
          <w:rFonts w:ascii="Lato" w:hAnsi="Lato" w:cs="Tahoma"/>
          <w:sz w:val="21"/>
          <w:szCs w:val="21"/>
        </w:rPr>
        <w:t>sheet. You will see the average score for each dimension has been automatically calculated. Also, the coalition</w:t>
      </w:r>
      <w:r w:rsidR="00BE24AA">
        <w:rPr>
          <w:rFonts w:ascii="Lato" w:hAnsi="Lato" w:cs="Tahoma"/>
          <w:sz w:val="21"/>
          <w:szCs w:val="21"/>
        </w:rPr>
        <w:t xml:space="preserve"> readiness</w:t>
      </w:r>
      <w:r w:rsidRPr="000807BC">
        <w:rPr>
          <w:rFonts w:ascii="Lato" w:hAnsi="Lato" w:cs="Tahoma"/>
          <w:sz w:val="21"/>
          <w:szCs w:val="21"/>
        </w:rPr>
        <w:t xml:space="preserve"> assessment graph will be populated automatically</w:t>
      </w:r>
      <w:r>
        <w:rPr>
          <w:rFonts w:ascii="Lato" w:hAnsi="Lato" w:cs="Tahoma"/>
          <w:sz w:val="21"/>
          <w:szCs w:val="21"/>
        </w:rPr>
        <w:t xml:space="preserve">. </w:t>
      </w:r>
      <w:r w:rsidR="00AC70F3" w:rsidRPr="000807BC">
        <w:rPr>
          <w:rFonts w:ascii="Lato" w:hAnsi="Lato" w:cs="Tahoma"/>
          <w:sz w:val="21"/>
          <w:szCs w:val="21"/>
        </w:rPr>
        <w:t xml:space="preserve">The table of dimension averages and the coalition </w:t>
      </w:r>
      <w:r w:rsidR="00BE24AA">
        <w:rPr>
          <w:rFonts w:ascii="Lato" w:hAnsi="Lato" w:cs="Tahoma"/>
          <w:sz w:val="21"/>
          <w:szCs w:val="21"/>
        </w:rPr>
        <w:t xml:space="preserve">readiness </w:t>
      </w:r>
      <w:r w:rsidR="00AC70F3" w:rsidRPr="000807BC">
        <w:rPr>
          <w:rFonts w:ascii="Lato" w:hAnsi="Lato" w:cs="Tahoma"/>
          <w:sz w:val="21"/>
          <w:szCs w:val="21"/>
        </w:rPr>
        <w:t xml:space="preserve">assessment graph will provide you with information about coalition strengths and the dimensions on which coalition effectiveness can be improved (see </w:t>
      </w:r>
      <w:r w:rsidR="0060077A">
        <w:rPr>
          <w:rFonts w:ascii="Lato" w:hAnsi="Lato" w:cs="Tahoma"/>
          <w:sz w:val="21"/>
          <w:szCs w:val="21"/>
        </w:rPr>
        <w:t>an example b</w:t>
      </w:r>
      <w:r w:rsidR="00AC70F3" w:rsidRPr="000807BC">
        <w:rPr>
          <w:rFonts w:ascii="Lato" w:hAnsi="Lato" w:cs="Tahoma"/>
          <w:sz w:val="21"/>
          <w:szCs w:val="21"/>
        </w:rPr>
        <w:t>elow).</w:t>
      </w:r>
    </w:p>
    <w:p w14:paraId="54591687" w14:textId="03AF7223" w:rsidR="00BE50D8" w:rsidRPr="000807BC" w:rsidRDefault="00D64B54" w:rsidP="006B43B6">
      <w:pPr>
        <w:kinsoku w:val="0"/>
        <w:overflowPunct w:val="0"/>
        <w:autoSpaceDE/>
        <w:autoSpaceDN/>
        <w:adjustRightInd/>
        <w:spacing w:line="279" w:lineRule="exact"/>
        <w:ind w:left="810" w:right="936"/>
        <w:textAlignment w:val="baseline"/>
        <w:rPr>
          <w:rFonts w:ascii="Lato" w:hAnsi="Lato" w:cs="Tahoma"/>
          <w:sz w:val="21"/>
          <w:szCs w:val="21"/>
        </w:rPr>
      </w:pPr>
      <w:r>
        <w:rPr>
          <w:rFonts w:ascii="Lato" w:hAnsi="Lato" w:cs="Tahoma"/>
          <w:noProof/>
          <w:sz w:val="21"/>
          <w:szCs w:val="21"/>
        </w:rPr>
        <mc:AlternateContent>
          <mc:Choice Requires="wps">
            <w:drawing>
              <wp:anchor distT="0" distB="0" distL="114300" distR="114300" simplePos="0" relativeHeight="251686912" behindDoc="0" locked="0" layoutInCell="1" allowOverlap="1" wp14:anchorId="4598C49E" wp14:editId="5EDA49F4">
                <wp:simplePos x="0" y="0"/>
                <wp:positionH relativeFrom="column">
                  <wp:posOffset>2404497</wp:posOffset>
                </wp:positionH>
                <wp:positionV relativeFrom="page">
                  <wp:posOffset>3872285</wp:posOffset>
                </wp:positionV>
                <wp:extent cx="4269740" cy="2981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269740" cy="298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A967B" w14:textId="6C247AE1" w:rsidR="00D64B54" w:rsidRDefault="00D64B54">
                            <w:r w:rsidRPr="00CB342C">
                              <w:rPr>
                                <w:noProof/>
                              </w:rPr>
                              <w:drawing>
                                <wp:inline distT="0" distB="0" distL="0" distR="0" wp14:anchorId="4E8AF39D" wp14:editId="4A2E5BDA">
                                  <wp:extent cx="4016205" cy="282271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8708" cy="28315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98C49E" id="_x0000_t202" coordsize="21600,21600" o:spt="202" path="m,l,21600r21600,l21600,xe">
                <v:stroke joinstyle="miter"/>
                <v:path gradientshapeok="t" o:connecttype="rect"/>
              </v:shapetype>
              <v:shape id="Text Box 8" o:spid="_x0000_s1030" type="#_x0000_t202" style="position:absolute;left:0;text-align:left;margin-left:189.35pt;margin-top:304.9pt;width:336.2pt;height:23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" filled="f" stroked="f" strokeweight=".5pt">
                <v:textbox>
                  <w:txbxContent>
                    <w:p w14:paraId="2D6A967B" w14:textId="6C247AE1" w:rsidR="00D64B54" w:rsidRDefault="00D64B54">
                      <w:r w:rsidRPr="00CB342C">
                        <w:rPr>
                          <w:noProof/>
                        </w:rPr>
                        <w:drawing>
                          <wp:inline distT="0" distB="0" distL="0" distR="0" wp14:anchorId="4E8AF39D" wp14:editId="4A2E5BDA">
                            <wp:extent cx="4016205" cy="2822713"/>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8708" cy="2831501"/>
                                    </a:xfrm>
                                    <a:prstGeom prst="rect">
                                      <a:avLst/>
                                    </a:prstGeom>
                                    <a:noFill/>
                                    <a:ln>
                                      <a:noFill/>
                                    </a:ln>
                                  </pic:spPr>
                                </pic:pic>
                              </a:graphicData>
                            </a:graphic>
                          </wp:inline>
                        </w:drawing>
                      </w:r>
                    </w:p>
                  </w:txbxContent>
                </v:textbox>
                <w10:wrap anchory="page"/>
              </v:shape>
            </w:pict>
          </mc:Fallback>
        </mc:AlternateContent>
      </w:r>
    </w:p>
    <w:p w14:paraId="18174BFF" w14:textId="112B1FA7" w:rsidR="00AC70F3" w:rsidRDefault="00AC70F3">
      <w:pPr>
        <w:widowControl/>
        <w:rPr>
          <w:sz w:val="24"/>
          <w:szCs w:val="24"/>
        </w:rPr>
        <w:sectPr w:rsidR="00AC70F3">
          <w:pgSz w:w="12240" w:h="15840"/>
          <w:pgMar w:top="490" w:right="581" w:bottom="587" w:left="596" w:header="720" w:footer="720" w:gutter="0"/>
          <w:cols w:space="720"/>
          <w:noEndnote/>
        </w:sectPr>
      </w:pPr>
    </w:p>
    <w:tbl>
      <w:tblPr>
        <w:tblW w:w="2525" w:type="dxa"/>
        <w:tblInd w:w="501" w:type="dxa"/>
        <w:tblLayout w:type="fixed"/>
        <w:tblCellMar>
          <w:left w:w="0" w:type="dxa"/>
          <w:right w:w="0" w:type="dxa"/>
        </w:tblCellMar>
        <w:tblLook w:val="0000" w:firstRow="0" w:lastRow="0" w:firstColumn="0" w:lastColumn="0" w:noHBand="0" w:noVBand="0"/>
      </w:tblPr>
      <w:tblGrid>
        <w:gridCol w:w="1570"/>
        <w:gridCol w:w="955"/>
      </w:tblGrid>
      <w:tr w:rsidR="00AC70F3" w14:paraId="511B61B8" w14:textId="77777777" w:rsidTr="00CB1B9F">
        <w:trPr>
          <w:trHeight w:hRule="exact" w:val="696"/>
        </w:trPr>
        <w:tc>
          <w:tcPr>
            <w:tcW w:w="1570" w:type="dxa"/>
            <w:tcBorders>
              <w:top w:val="single" w:sz="5" w:space="0" w:color="auto"/>
              <w:left w:val="single" w:sz="5" w:space="0" w:color="auto"/>
              <w:bottom w:val="single" w:sz="5" w:space="0" w:color="auto"/>
              <w:right w:val="single" w:sz="5" w:space="0" w:color="auto"/>
            </w:tcBorders>
            <w:vAlign w:val="bottom"/>
          </w:tcPr>
          <w:p w14:paraId="50CB27B0" w14:textId="261ADD4A" w:rsidR="00AC70F3" w:rsidRPr="000807BC" w:rsidRDefault="009605AD">
            <w:pPr>
              <w:kinsoku w:val="0"/>
              <w:overflowPunct w:val="0"/>
              <w:autoSpaceDE/>
              <w:autoSpaceDN/>
              <w:adjustRightInd/>
              <w:spacing w:before="447" w:line="239" w:lineRule="exact"/>
              <w:ind w:left="115"/>
              <w:textAlignment w:val="baseline"/>
              <w:rPr>
                <w:rFonts w:ascii="Lato" w:hAnsi="Lato" w:cs="Arial"/>
                <w:b/>
                <w:bCs/>
                <w:spacing w:val="-2"/>
                <w:sz w:val="22"/>
                <w:szCs w:val="22"/>
              </w:rPr>
            </w:pPr>
            <w:r w:rsidRPr="000807BC">
              <w:rPr>
                <w:rFonts w:ascii="Lato" w:hAnsi="Lato"/>
                <w:noProof/>
              </w:rPr>
              <mc:AlternateContent>
                <mc:Choice Requires="wps">
                  <w:drawing>
                    <wp:anchor distT="0" distB="0" distL="0" distR="0" simplePos="0" relativeHeight="251666432" behindDoc="0" locked="0" layoutInCell="0" allowOverlap="1" wp14:anchorId="54B09811" wp14:editId="1B46BFD3">
                      <wp:simplePos x="0" y="0"/>
                      <wp:positionH relativeFrom="page">
                        <wp:posOffset>5041265</wp:posOffset>
                      </wp:positionH>
                      <wp:positionV relativeFrom="page">
                        <wp:posOffset>3526790</wp:posOffset>
                      </wp:positionV>
                      <wp:extent cx="1184910" cy="30416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304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EE15D9" w14:textId="77777777" w:rsidR="00AC70F3" w:rsidRDefault="00AC70F3">
                                  <w:pPr>
                                    <w:kinsoku w:val="0"/>
                                    <w:overflowPunct w:val="0"/>
                                    <w:autoSpaceDE/>
                                    <w:autoSpaceDN/>
                                    <w:adjustRightInd/>
                                    <w:spacing w:before="199" w:line="224" w:lineRule="exact"/>
                                    <w:textAlignment w:val="baseline"/>
                                    <w:rPr>
                                      <w:rFonts w:ascii="Arial" w:hAnsi="Arial" w:cs="Arial"/>
                                      <w:spacing w:val="-3"/>
                                      <w:sz w:val="21"/>
                                      <w:szCs w:val="21"/>
                                    </w:rPr>
                                  </w:pPr>
                                  <w:r>
                                    <w:rPr>
                                      <w:rFonts w:ascii="Arial" w:hAnsi="Arial" w:cs="Arial"/>
                                      <w:spacing w:val="-3"/>
                                      <w:sz w:val="21"/>
                                      <w:szCs w:val="21"/>
                                    </w:rPr>
                                    <w:t>Coalition 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09811" id="Text Box 10" o:spid="_x0000_s1031" type="#_x0000_t202" style="position:absolute;left:0;text-align:left;margin-left:396.95pt;margin-top:277.7pt;width:93.3pt;height:23.9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" o:allowincell="f" stroked="f">
                      <v:fill opacity="0"/>
                      <v:textbox inset="0,0,0,0">
                        <w:txbxContent>
                          <w:p w14:paraId="47EE15D9" w14:textId="77777777" w:rsidR="00AC70F3" w:rsidRDefault="00AC70F3">
                            <w:pPr>
                              <w:kinsoku w:val="0"/>
                              <w:overflowPunct w:val="0"/>
                              <w:autoSpaceDE/>
                              <w:autoSpaceDN/>
                              <w:adjustRightInd/>
                              <w:spacing w:before="199" w:line="224" w:lineRule="exact"/>
                              <w:textAlignment w:val="baseline"/>
                              <w:rPr>
                                <w:rFonts w:ascii="Arial" w:hAnsi="Arial" w:cs="Arial"/>
                                <w:spacing w:val="-3"/>
                                <w:sz w:val="21"/>
                                <w:szCs w:val="21"/>
                              </w:rPr>
                            </w:pPr>
                            <w:r>
                              <w:rPr>
                                <w:rFonts w:ascii="Arial" w:hAnsi="Arial" w:cs="Arial"/>
                                <w:spacing w:val="-3"/>
                                <w:sz w:val="21"/>
                                <w:szCs w:val="21"/>
                              </w:rPr>
                              <w:t>Coalition Structure</w:t>
                            </w:r>
                          </w:p>
                        </w:txbxContent>
                      </v:textbox>
                      <w10:wrap type="square" anchorx="page" anchory="page"/>
                    </v:shape>
                  </w:pict>
                </mc:Fallback>
              </mc:AlternateContent>
            </w:r>
            <w:r w:rsidRPr="000807BC">
              <w:rPr>
                <w:rFonts w:ascii="Lato" w:hAnsi="Lato"/>
                <w:noProof/>
              </w:rPr>
              <mc:AlternateContent>
                <mc:Choice Requires="wps">
                  <w:drawing>
                    <wp:anchor distT="0" distB="0" distL="0" distR="0" simplePos="0" relativeHeight="251667456" behindDoc="0" locked="0" layoutInCell="0" allowOverlap="1" wp14:anchorId="00D6A38D" wp14:editId="454D0089">
                      <wp:simplePos x="0" y="0"/>
                      <wp:positionH relativeFrom="page">
                        <wp:posOffset>3816350</wp:posOffset>
                      </wp:positionH>
                      <wp:positionV relativeFrom="page">
                        <wp:posOffset>3909060</wp:posOffset>
                      </wp:positionV>
                      <wp:extent cx="2409825" cy="144780"/>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924055" w14:textId="77777777" w:rsidR="00AC70F3" w:rsidRDefault="00AC70F3">
                                  <w:pPr>
                                    <w:kinsoku w:val="0"/>
                                    <w:overflowPunct w:val="0"/>
                                    <w:autoSpaceDE/>
                                    <w:autoSpaceDN/>
                                    <w:adjustRightInd/>
                                    <w:spacing w:before="74" w:line="227" w:lineRule="exact"/>
                                    <w:ind w:left="216"/>
                                    <w:textAlignment w:val="baseline"/>
                                    <w:rPr>
                                      <w:rFonts w:ascii="Arial" w:hAnsi="Arial" w:cs="Arial"/>
                                      <w:spacing w:val="24"/>
                                    </w:rPr>
                                  </w:pPr>
                                  <w:r>
                                    <w:rPr>
                                      <w:rFonts w:ascii="Arial" w:hAnsi="Arial" w:cs="Arial"/>
                                      <w:spacing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6A38D" id="Text Box 11" o:spid="_x0000_s1032" type="#_x0000_t202" style="position:absolute;left:0;text-align:left;margin-left:300.5pt;margin-top:307.8pt;width:189.75pt;height:11.4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" o:allowincell="f" stroked="f">
                      <v:fill opacity="0"/>
                      <v:textbox inset="0,0,0,0">
                        <w:txbxContent>
                          <w:p w14:paraId="20924055" w14:textId="77777777" w:rsidR="00AC70F3" w:rsidRDefault="00AC70F3">
                            <w:pPr>
                              <w:kinsoku w:val="0"/>
                              <w:overflowPunct w:val="0"/>
                              <w:autoSpaceDE/>
                              <w:autoSpaceDN/>
                              <w:adjustRightInd/>
                              <w:spacing w:before="74" w:line="227" w:lineRule="exact"/>
                              <w:ind w:left="216"/>
                              <w:textAlignment w:val="baseline"/>
                              <w:rPr>
                                <w:rFonts w:ascii="Arial" w:hAnsi="Arial" w:cs="Arial"/>
                                <w:spacing w:val="24"/>
                              </w:rPr>
                            </w:pPr>
                            <w:r>
                              <w:rPr>
                                <w:rFonts w:ascii="Arial" w:hAnsi="Arial" w:cs="Arial"/>
                                <w:spacing w:val="24"/>
                              </w:rPr>
                              <w:t>1.0</w:t>
                            </w:r>
                          </w:p>
                        </w:txbxContent>
                      </v:textbox>
                      <w10:wrap type="square" anchorx="page" anchory="page"/>
                    </v:shape>
                  </w:pict>
                </mc:Fallback>
              </mc:AlternateContent>
            </w:r>
            <w:r w:rsidR="00AC70F3" w:rsidRPr="000807BC">
              <w:rPr>
                <w:rFonts w:ascii="Lato" w:hAnsi="Lato" w:cs="Arial"/>
                <w:b/>
                <w:bCs/>
                <w:spacing w:val="-2"/>
                <w:sz w:val="22"/>
                <w:szCs w:val="22"/>
              </w:rPr>
              <w:t>Dimension</w:t>
            </w:r>
          </w:p>
        </w:tc>
        <w:tc>
          <w:tcPr>
            <w:tcW w:w="955" w:type="dxa"/>
            <w:tcBorders>
              <w:top w:val="single" w:sz="5" w:space="0" w:color="auto"/>
              <w:left w:val="single" w:sz="5" w:space="0" w:color="auto"/>
              <w:bottom w:val="single" w:sz="5" w:space="0" w:color="auto"/>
              <w:right w:val="single" w:sz="5" w:space="0" w:color="auto"/>
            </w:tcBorders>
          </w:tcPr>
          <w:p w14:paraId="1CBE71AB" w14:textId="77777777" w:rsidR="00AC70F3" w:rsidRPr="000807BC" w:rsidRDefault="00AC70F3">
            <w:pPr>
              <w:kinsoku w:val="0"/>
              <w:overflowPunct w:val="0"/>
              <w:autoSpaceDE/>
              <w:autoSpaceDN/>
              <w:adjustRightInd/>
              <w:spacing w:before="198" w:line="244" w:lineRule="exact"/>
              <w:ind w:left="108"/>
              <w:textAlignment w:val="baseline"/>
              <w:rPr>
                <w:rFonts w:ascii="Lato" w:hAnsi="Lato" w:cs="Arial"/>
                <w:b/>
                <w:bCs/>
                <w:sz w:val="22"/>
                <w:szCs w:val="22"/>
              </w:rPr>
            </w:pPr>
            <w:r w:rsidRPr="000807BC">
              <w:rPr>
                <w:rFonts w:ascii="Lato" w:hAnsi="Lato" w:cs="Arial"/>
                <w:b/>
                <w:bCs/>
                <w:sz w:val="22"/>
                <w:szCs w:val="22"/>
              </w:rPr>
              <w:t>Survey Score</w:t>
            </w:r>
          </w:p>
        </w:tc>
      </w:tr>
      <w:tr w:rsidR="00AC70F3" w14:paraId="4AC159A1" w14:textId="77777777" w:rsidTr="00CB1B9F">
        <w:trPr>
          <w:trHeight w:hRule="exact" w:val="254"/>
        </w:trPr>
        <w:tc>
          <w:tcPr>
            <w:tcW w:w="1570" w:type="dxa"/>
            <w:tcBorders>
              <w:top w:val="single" w:sz="5" w:space="0" w:color="auto"/>
              <w:left w:val="single" w:sz="5" w:space="0" w:color="auto"/>
              <w:bottom w:val="nil"/>
              <w:right w:val="single" w:sz="5" w:space="0" w:color="auto"/>
            </w:tcBorders>
          </w:tcPr>
          <w:p w14:paraId="2280BD51"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Coalition</w:t>
            </w:r>
          </w:p>
        </w:tc>
        <w:tc>
          <w:tcPr>
            <w:tcW w:w="955" w:type="dxa"/>
            <w:tcBorders>
              <w:top w:val="single" w:sz="5" w:space="0" w:color="auto"/>
              <w:left w:val="single" w:sz="5" w:space="0" w:color="auto"/>
              <w:bottom w:val="nil"/>
              <w:right w:val="single" w:sz="5" w:space="0" w:color="auto"/>
            </w:tcBorders>
          </w:tcPr>
          <w:p w14:paraId="3FEB8E5D" w14:textId="77777777" w:rsidR="00AC70F3" w:rsidRPr="000807BC" w:rsidRDefault="00AC70F3">
            <w:pPr>
              <w:kinsoku w:val="0"/>
              <w:overflowPunct w:val="0"/>
              <w:autoSpaceDE/>
              <w:autoSpaceDN/>
              <w:adjustRightInd/>
              <w:textAlignment w:val="baseline"/>
              <w:rPr>
                <w:rFonts w:ascii="Lato" w:hAnsi="Lato" w:cs="Tahoma"/>
                <w:sz w:val="24"/>
                <w:szCs w:val="24"/>
              </w:rPr>
            </w:pPr>
          </w:p>
        </w:tc>
      </w:tr>
      <w:tr w:rsidR="00AC70F3" w14:paraId="27B00995" w14:textId="77777777" w:rsidTr="00CB1B9F">
        <w:trPr>
          <w:trHeight w:hRule="exact" w:val="338"/>
        </w:trPr>
        <w:tc>
          <w:tcPr>
            <w:tcW w:w="1570" w:type="dxa"/>
            <w:tcBorders>
              <w:top w:val="nil"/>
              <w:left w:val="single" w:sz="5" w:space="0" w:color="auto"/>
              <w:bottom w:val="single" w:sz="5" w:space="0" w:color="auto"/>
              <w:right w:val="single" w:sz="5" w:space="0" w:color="auto"/>
            </w:tcBorders>
          </w:tcPr>
          <w:p w14:paraId="76985924" w14:textId="77777777" w:rsidR="00AC70F3" w:rsidRPr="000807BC" w:rsidRDefault="00AC70F3" w:rsidP="00C472F0">
            <w:pPr>
              <w:kinsoku w:val="0"/>
              <w:overflowPunct w:val="0"/>
              <w:autoSpaceDE/>
              <w:autoSpaceDN/>
              <w:adjustRightInd/>
              <w:ind w:left="115"/>
              <w:textAlignment w:val="baseline"/>
              <w:rPr>
                <w:rFonts w:ascii="Lato" w:hAnsi="Lato" w:cs="Arial"/>
                <w:sz w:val="22"/>
                <w:szCs w:val="22"/>
              </w:rPr>
            </w:pPr>
            <w:r w:rsidRPr="000807BC">
              <w:rPr>
                <w:rFonts w:ascii="Lato" w:hAnsi="Lato" w:cs="Arial"/>
                <w:sz w:val="22"/>
                <w:szCs w:val="22"/>
              </w:rPr>
              <w:t>Context</w:t>
            </w:r>
          </w:p>
        </w:tc>
        <w:tc>
          <w:tcPr>
            <w:tcW w:w="955" w:type="dxa"/>
            <w:tcBorders>
              <w:top w:val="nil"/>
              <w:left w:val="single" w:sz="5" w:space="0" w:color="auto"/>
              <w:bottom w:val="single" w:sz="5" w:space="0" w:color="auto"/>
              <w:right w:val="single" w:sz="5" w:space="0" w:color="auto"/>
            </w:tcBorders>
            <w:vAlign w:val="center"/>
          </w:tcPr>
          <w:p w14:paraId="4DA0AA3F" w14:textId="36120700" w:rsidR="00AC70F3" w:rsidRPr="000807BC" w:rsidRDefault="00534FE8">
            <w:pPr>
              <w:tabs>
                <w:tab w:val="decimal" w:pos="432"/>
              </w:tabs>
              <w:kinsoku w:val="0"/>
              <w:overflowPunct w:val="0"/>
              <w:autoSpaceDE/>
              <w:autoSpaceDN/>
              <w:adjustRightInd/>
              <w:spacing w:line="250" w:lineRule="exact"/>
              <w:textAlignment w:val="baseline"/>
              <w:rPr>
                <w:rFonts w:ascii="Lato" w:hAnsi="Lato" w:cs="Arial"/>
                <w:spacing w:val="-3"/>
                <w:sz w:val="22"/>
                <w:szCs w:val="22"/>
              </w:rPr>
            </w:pPr>
            <w:r>
              <w:rPr>
                <w:rFonts w:ascii="Lato" w:hAnsi="Lato" w:cs="Arial"/>
                <w:spacing w:val="-3"/>
                <w:sz w:val="22"/>
                <w:szCs w:val="22"/>
              </w:rPr>
              <w:t>3.0</w:t>
            </w:r>
          </w:p>
        </w:tc>
      </w:tr>
      <w:tr w:rsidR="00AC70F3" w14:paraId="5157A2B7" w14:textId="77777777" w:rsidTr="00CB1B9F">
        <w:trPr>
          <w:trHeight w:hRule="exact" w:val="255"/>
        </w:trPr>
        <w:tc>
          <w:tcPr>
            <w:tcW w:w="1570" w:type="dxa"/>
            <w:tcBorders>
              <w:top w:val="single" w:sz="5" w:space="0" w:color="auto"/>
              <w:left w:val="single" w:sz="5" w:space="0" w:color="auto"/>
              <w:bottom w:val="nil"/>
              <w:right w:val="single" w:sz="5" w:space="0" w:color="auto"/>
            </w:tcBorders>
          </w:tcPr>
          <w:p w14:paraId="276C52AD"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Coalition</w:t>
            </w:r>
          </w:p>
        </w:tc>
        <w:tc>
          <w:tcPr>
            <w:tcW w:w="955" w:type="dxa"/>
            <w:tcBorders>
              <w:top w:val="single" w:sz="5" w:space="0" w:color="auto"/>
              <w:left w:val="single" w:sz="5" w:space="0" w:color="auto"/>
              <w:bottom w:val="nil"/>
              <w:right w:val="single" w:sz="5" w:space="0" w:color="auto"/>
            </w:tcBorders>
          </w:tcPr>
          <w:p w14:paraId="01AC7D82" w14:textId="77777777" w:rsidR="00AC70F3" w:rsidRPr="000807BC" w:rsidRDefault="00AC70F3">
            <w:pPr>
              <w:kinsoku w:val="0"/>
              <w:overflowPunct w:val="0"/>
              <w:autoSpaceDE/>
              <w:autoSpaceDN/>
              <w:adjustRightInd/>
              <w:textAlignment w:val="baseline"/>
              <w:rPr>
                <w:rFonts w:ascii="Lato" w:hAnsi="Lato" w:cs="Tahoma"/>
                <w:sz w:val="24"/>
                <w:szCs w:val="24"/>
              </w:rPr>
            </w:pPr>
          </w:p>
        </w:tc>
      </w:tr>
      <w:tr w:rsidR="00AC70F3" w14:paraId="3D085838" w14:textId="77777777" w:rsidTr="00CB1B9F">
        <w:trPr>
          <w:trHeight w:hRule="exact" w:val="374"/>
        </w:trPr>
        <w:tc>
          <w:tcPr>
            <w:tcW w:w="1570" w:type="dxa"/>
            <w:tcBorders>
              <w:top w:val="nil"/>
              <w:left w:val="single" w:sz="5" w:space="0" w:color="auto"/>
              <w:bottom w:val="single" w:sz="5" w:space="0" w:color="auto"/>
              <w:right w:val="single" w:sz="5" w:space="0" w:color="auto"/>
            </w:tcBorders>
          </w:tcPr>
          <w:p w14:paraId="2A0A330E"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Structure</w:t>
            </w:r>
          </w:p>
        </w:tc>
        <w:tc>
          <w:tcPr>
            <w:tcW w:w="955" w:type="dxa"/>
            <w:tcBorders>
              <w:top w:val="nil"/>
              <w:left w:val="single" w:sz="5" w:space="0" w:color="auto"/>
              <w:bottom w:val="single" w:sz="5" w:space="0" w:color="auto"/>
              <w:right w:val="single" w:sz="5" w:space="0" w:color="auto"/>
            </w:tcBorders>
            <w:vAlign w:val="center"/>
          </w:tcPr>
          <w:p w14:paraId="64557221" w14:textId="5FB9233F" w:rsidR="00AC70F3" w:rsidRPr="000807BC" w:rsidRDefault="00534FE8">
            <w:pPr>
              <w:tabs>
                <w:tab w:val="decimal" w:pos="432"/>
              </w:tabs>
              <w:kinsoku w:val="0"/>
              <w:overflowPunct w:val="0"/>
              <w:autoSpaceDE/>
              <w:autoSpaceDN/>
              <w:adjustRightInd/>
              <w:spacing w:line="252" w:lineRule="exact"/>
              <w:textAlignment w:val="baseline"/>
              <w:rPr>
                <w:rFonts w:ascii="Lato" w:hAnsi="Lato" w:cs="Arial"/>
                <w:spacing w:val="-3"/>
                <w:sz w:val="22"/>
                <w:szCs w:val="22"/>
              </w:rPr>
            </w:pPr>
            <w:r>
              <w:rPr>
                <w:rFonts w:ascii="Lato" w:hAnsi="Lato" w:cs="Arial"/>
                <w:spacing w:val="-3"/>
                <w:sz w:val="22"/>
                <w:szCs w:val="22"/>
              </w:rPr>
              <w:t>1.9</w:t>
            </w:r>
          </w:p>
        </w:tc>
      </w:tr>
      <w:tr w:rsidR="00AC70F3" w14:paraId="28F3B5D0" w14:textId="77777777" w:rsidTr="00CB1B9F">
        <w:trPr>
          <w:trHeight w:hRule="exact" w:val="254"/>
        </w:trPr>
        <w:tc>
          <w:tcPr>
            <w:tcW w:w="1570" w:type="dxa"/>
            <w:tcBorders>
              <w:top w:val="single" w:sz="5" w:space="0" w:color="auto"/>
              <w:left w:val="single" w:sz="5" w:space="0" w:color="auto"/>
              <w:bottom w:val="nil"/>
              <w:right w:val="single" w:sz="5" w:space="0" w:color="auto"/>
            </w:tcBorders>
          </w:tcPr>
          <w:p w14:paraId="042D3C55"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Coalition</w:t>
            </w:r>
          </w:p>
        </w:tc>
        <w:tc>
          <w:tcPr>
            <w:tcW w:w="955" w:type="dxa"/>
            <w:tcBorders>
              <w:top w:val="single" w:sz="5" w:space="0" w:color="auto"/>
              <w:left w:val="single" w:sz="5" w:space="0" w:color="auto"/>
              <w:bottom w:val="nil"/>
              <w:right w:val="single" w:sz="5" w:space="0" w:color="auto"/>
            </w:tcBorders>
          </w:tcPr>
          <w:p w14:paraId="56703024" w14:textId="77777777" w:rsidR="00AC70F3" w:rsidRPr="000807BC" w:rsidRDefault="00AC70F3">
            <w:pPr>
              <w:kinsoku w:val="0"/>
              <w:overflowPunct w:val="0"/>
              <w:autoSpaceDE/>
              <w:autoSpaceDN/>
              <w:adjustRightInd/>
              <w:textAlignment w:val="baseline"/>
              <w:rPr>
                <w:rFonts w:ascii="Lato" w:hAnsi="Lato" w:cs="Tahoma"/>
                <w:sz w:val="24"/>
                <w:szCs w:val="24"/>
              </w:rPr>
            </w:pPr>
          </w:p>
        </w:tc>
      </w:tr>
      <w:tr w:rsidR="00AC70F3" w14:paraId="62B510D8" w14:textId="77777777" w:rsidTr="00CB1B9F">
        <w:trPr>
          <w:trHeight w:hRule="exact" w:val="374"/>
        </w:trPr>
        <w:tc>
          <w:tcPr>
            <w:tcW w:w="1570" w:type="dxa"/>
            <w:tcBorders>
              <w:top w:val="nil"/>
              <w:left w:val="single" w:sz="5" w:space="0" w:color="auto"/>
              <w:bottom w:val="single" w:sz="5" w:space="0" w:color="auto"/>
              <w:right w:val="single" w:sz="5" w:space="0" w:color="auto"/>
            </w:tcBorders>
          </w:tcPr>
          <w:p w14:paraId="2892B326" w14:textId="77777777" w:rsidR="00AC70F3" w:rsidRPr="000807BC" w:rsidRDefault="00AC70F3" w:rsidP="00C472F0">
            <w:pPr>
              <w:kinsoku w:val="0"/>
              <w:overflowPunct w:val="0"/>
              <w:autoSpaceDE/>
              <w:autoSpaceDN/>
              <w:adjustRightInd/>
              <w:ind w:left="115"/>
              <w:textAlignment w:val="baseline"/>
              <w:rPr>
                <w:rFonts w:ascii="Lato" w:hAnsi="Lato" w:cs="Arial"/>
                <w:spacing w:val="-2"/>
                <w:sz w:val="22"/>
                <w:szCs w:val="22"/>
              </w:rPr>
            </w:pPr>
            <w:r w:rsidRPr="000807BC">
              <w:rPr>
                <w:rFonts w:ascii="Lato" w:hAnsi="Lato" w:cs="Arial"/>
                <w:spacing w:val="-2"/>
                <w:sz w:val="22"/>
                <w:szCs w:val="22"/>
              </w:rPr>
              <w:t>Members</w:t>
            </w:r>
          </w:p>
        </w:tc>
        <w:tc>
          <w:tcPr>
            <w:tcW w:w="955" w:type="dxa"/>
            <w:tcBorders>
              <w:top w:val="nil"/>
              <w:left w:val="single" w:sz="5" w:space="0" w:color="auto"/>
              <w:bottom w:val="single" w:sz="5" w:space="0" w:color="auto"/>
              <w:right w:val="single" w:sz="5" w:space="0" w:color="auto"/>
            </w:tcBorders>
            <w:vAlign w:val="center"/>
          </w:tcPr>
          <w:p w14:paraId="1EEF7054" w14:textId="205E3F5B" w:rsidR="00AC70F3" w:rsidRPr="000807BC" w:rsidRDefault="00AC70F3" w:rsidP="00534FE8">
            <w:pPr>
              <w:tabs>
                <w:tab w:val="decimal" w:pos="432"/>
              </w:tabs>
              <w:kinsoku w:val="0"/>
              <w:overflowPunct w:val="0"/>
              <w:autoSpaceDE/>
              <w:autoSpaceDN/>
              <w:adjustRightInd/>
              <w:spacing w:line="255" w:lineRule="exact"/>
              <w:textAlignment w:val="baseline"/>
              <w:rPr>
                <w:rFonts w:ascii="Lato" w:hAnsi="Lato" w:cs="Arial"/>
                <w:spacing w:val="-3"/>
                <w:sz w:val="22"/>
                <w:szCs w:val="22"/>
              </w:rPr>
            </w:pPr>
            <w:r w:rsidRPr="000807BC">
              <w:rPr>
                <w:rFonts w:ascii="Lato" w:hAnsi="Lato" w:cs="Arial"/>
                <w:spacing w:val="-3"/>
                <w:sz w:val="22"/>
                <w:szCs w:val="22"/>
              </w:rPr>
              <w:t>3.</w:t>
            </w:r>
            <w:r w:rsidR="00534FE8">
              <w:rPr>
                <w:rFonts w:ascii="Lato" w:hAnsi="Lato" w:cs="Arial"/>
                <w:spacing w:val="-3"/>
                <w:sz w:val="22"/>
                <w:szCs w:val="22"/>
              </w:rPr>
              <w:t>4</w:t>
            </w:r>
          </w:p>
        </w:tc>
      </w:tr>
      <w:tr w:rsidR="00AC70F3" w14:paraId="094A1B69" w14:textId="77777777" w:rsidTr="00CB1B9F">
        <w:trPr>
          <w:trHeight w:hRule="exact" w:val="255"/>
        </w:trPr>
        <w:tc>
          <w:tcPr>
            <w:tcW w:w="1570" w:type="dxa"/>
            <w:tcBorders>
              <w:top w:val="single" w:sz="5" w:space="0" w:color="auto"/>
              <w:left w:val="single" w:sz="5" w:space="0" w:color="auto"/>
              <w:bottom w:val="nil"/>
              <w:right w:val="single" w:sz="5" w:space="0" w:color="auto"/>
            </w:tcBorders>
          </w:tcPr>
          <w:p w14:paraId="57540F80"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Coalition</w:t>
            </w:r>
          </w:p>
        </w:tc>
        <w:tc>
          <w:tcPr>
            <w:tcW w:w="955" w:type="dxa"/>
            <w:tcBorders>
              <w:top w:val="single" w:sz="5" w:space="0" w:color="auto"/>
              <w:left w:val="single" w:sz="5" w:space="0" w:color="auto"/>
              <w:bottom w:val="nil"/>
              <w:right w:val="single" w:sz="5" w:space="0" w:color="auto"/>
            </w:tcBorders>
          </w:tcPr>
          <w:p w14:paraId="4EE383F5" w14:textId="77777777" w:rsidR="00AC70F3" w:rsidRPr="000807BC" w:rsidRDefault="00AC70F3">
            <w:pPr>
              <w:kinsoku w:val="0"/>
              <w:overflowPunct w:val="0"/>
              <w:autoSpaceDE/>
              <w:autoSpaceDN/>
              <w:adjustRightInd/>
              <w:textAlignment w:val="baseline"/>
              <w:rPr>
                <w:rFonts w:ascii="Lato" w:hAnsi="Lato" w:cs="Tahoma"/>
                <w:sz w:val="24"/>
                <w:szCs w:val="24"/>
              </w:rPr>
            </w:pPr>
          </w:p>
        </w:tc>
      </w:tr>
      <w:tr w:rsidR="00AC70F3" w14:paraId="474CC13C" w14:textId="77777777" w:rsidTr="00CB1B9F">
        <w:trPr>
          <w:trHeight w:hRule="exact" w:val="374"/>
        </w:trPr>
        <w:tc>
          <w:tcPr>
            <w:tcW w:w="1570" w:type="dxa"/>
            <w:tcBorders>
              <w:top w:val="nil"/>
              <w:left w:val="single" w:sz="5" w:space="0" w:color="auto"/>
              <w:bottom w:val="single" w:sz="5" w:space="0" w:color="auto"/>
              <w:right w:val="single" w:sz="5" w:space="0" w:color="auto"/>
            </w:tcBorders>
          </w:tcPr>
          <w:p w14:paraId="7B0A309B"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Process</w:t>
            </w:r>
          </w:p>
        </w:tc>
        <w:tc>
          <w:tcPr>
            <w:tcW w:w="955" w:type="dxa"/>
            <w:tcBorders>
              <w:top w:val="nil"/>
              <w:left w:val="single" w:sz="5" w:space="0" w:color="auto"/>
              <w:bottom w:val="single" w:sz="5" w:space="0" w:color="auto"/>
              <w:right w:val="single" w:sz="5" w:space="0" w:color="auto"/>
            </w:tcBorders>
            <w:vAlign w:val="center"/>
          </w:tcPr>
          <w:p w14:paraId="50F7A39E" w14:textId="382B0A84" w:rsidR="00AC70F3" w:rsidRPr="000807BC" w:rsidRDefault="00534FE8">
            <w:pPr>
              <w:tabs>
                <w:tab w:val="decimal" w:pos="432"/>
              </w:tabs>
              <w:kinsoku w:val="0"/>
              <w:overflowPunct w:val="0"/>
              <w:autoSpaceDE/>
              <w:autoSpaceDN/>
              <w:adjustRightInd/>
              <w:spacing w:line="257" w:lineRule="exact"/>
              <w:textAlignment w:val="baseline"/>
              <w:rPr>
                <w:rFonts w:ascii="Lato" w:hAnsi="Lato" w:cs="Arial"/>
                <w:spacing w:val="-1"/>
                <w:sz w:val="22"/>
                <w:szCs w:val="22"/>
              </w:rPr>
            </w:pPr>
            <w:r>
              <w:rPr>
                <w:rFonts w:ascii="Lato" w:hAnsi="Lato" w:cs="Arial"/>
                <w:spacing w:val="-1"/>
                <w:sz w:val="22"/>
                <w:szCs w:val="22"/>
              </w:rPr>
              <w:t>3.1</w:t>
            </w:r>
          </w:p>
        </w:tc>
      </w:tr>
      <w:tr w:rsidR="00AC70F3" w14:paraId="5B8022E7" w14:textId="77777777" w:rsidTr="00CB1B9F">
        <w:trPr>
          <w:trHeight w:hRule="exact" w:val="254"/>
        </w:trPr>
        <w:tc>
          <w:tcPr>
            <w:tcW w:w="1570" w:type="dxa"/>
            <w:tcBorders>
              <w:top w:val="single" w:sz="5" w:space="0" w:color="auto"/>
              <w:left w:val="single" w:sz="5" w:space="0" w:color="auto"/>
              <w:bottom w:val="nil"/>
              <w:right w:val="single" w:sz="5" w:space="0" w:color="auto"/>
            </w:tcBorders>
          </w:tcPr>
          <w:p w14:paraId="669DF6A8"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Coalition</w:t>
            </w:r>
          </w:p>
        </w:tc>
        <w:tc>
          <w:tcPr>
            <w:tcW w:w="955" w:type="dxa"/>
            <w:tcBorders>
              <w:top w:val="single" w:sz="5" w:space="0" w:color="auto"/>
              <w:left w:val="single" w:sz="5" w:space="0" w:color="auto"/>
              <w:bottom w:val="nil"/>
              <w:right w:val="single" w:sz="5" w:space="0" w:color="auto"/>
            </w:tcBorders>
          </w:tcPr>
          <w:p w14:paraId="550C7F65" w14:textId="77777777" w:rsidR="00AC70F3" w:rsidRPr="000807BC" w:rsidRDefault="00AC70F3">
            <w:pPr>
              <w:kinsoku w:val="0"/>
              <w:overflowPunct w:val="0"/>
              <w:autoSpaceDE/>
              <w:autoSpaceDN/>
              <w:adjustRightInd/>
              <w:textAlignment w:val="baseline"/>
              <w:rPr>
                <w:rFonts w:ascii="Lato" w:hAnsi="Lato" w:cs="Tahoma"/>
                <w:sz w:val="24"/>
                <w:szCs w:val="24"/>
              </w:rPr>
            </w:pPr>
          </w:p>
        </w:tc>
      </w:tr>
      <w:tr w:rsidR="00AC70F3" w14:paraId="29D23262" w14:textId="77777777" w:rsidTr="00CB1B9F">
        <w:trPr>
          <w:trHeight w:hRule="exact" w:val="374"/>
        </w:trPr>
        <w:tc>
          <w:tcPr>
            <w:tcW w:w="1570" w:type="dxa"/>
            <w:tcBorders>
              <w:top w:val="nil"/>
              <w:left w:val="single" w:sz="5" w:space="0" w:color="auto"/>
              <w:bottom w:val="single" w:sz="5" w:space="0" w:color="auto"/>
              <w:right w:val="single" w:sz="5" w:space="0" w:color="auto"/>
            </w:tcBorders>
          </w:tcPr>
          <w:p w14:paraId="5DC7D042" w14:textId="77777777" w:rsidR="00AC70F3" w:rsidRPr="000807BC" w:rsidRDefault="00AC70F3" w:rsidP="00C472F0">
            <w:pPr>
              <w:kinsoku w:val="0"/>
              <w:overflowPunct w:val="0"/>
              <w:autoSpaceDE/>
              <w:autoSpaceDN/>
              <w:adjustRightInd/>
              <w:ind w:left="115"/>
              <w:textAlignment w:val="baseline"/>
              <w:rPr>
                <w:rFonts w:ascii="Lato" w:hAnsi="Lato" w:cs="Arial"/>
                <w:spacing w:val="-1"/>
                <w:sz w:val="22"/>
                <w:szCs w:val="22"/>
              </w:rPr>
            </w:pPr>
            <w:r w:rsidRPr="000807BC">
              <w:rPr>
                <w:rFonts w:ascii="Lato" w:hAnsi="Lato" w:cs="Arial"/>
                <w:spacing w:val="-1"/>
                <w:sz w:val="22"/>
                <w:szCs w:val="22"/>
              </w:rPr>
              <w:t>Results</w:t>
            </w:r>
          </w:p>
        </w:tc>
        <w:tc>
          <w:tcPr>
            <w:tcW w:w="955" w:type="dxa"/>
            <w:tcBorders>
              <w:top w:val="nil"/>
              <w:left w:val="single" w:sz="5" w:space="0" w:color="auto"/>
              <w:bottom w:val="single" w:sz="5" w:space="0" w:color="auto"/>
              <w:right w:val="single" w:sz="5" w:space="0" w:color="auto"/>
            </w:tcBorders>
            <w:vAlign w:val="center"/>
          </w:tcPr>
          <w:p w14:paraId="558D53BC" w14:textId="148010EB" w:rsidR="00AC70F3" w:rsidRPr="000807BC" w:rsidRDefault="00CB342C">
            <w:pPr>
              <w:tabs>
                <w:tab w:val="decimal" w:pos="432"/>
              </w:tabs>
              <w:kinsoku w:val="0"/>
              <w:overflowPunct w:val="0"/>
              <w:autoSpaceDE/>
              <w:autoSpaceDN/>
              <w:adjustRightInd/>
              <w:spacing w:line="246" w:lineRule="exact"/>
              <w:textAlignment w:val="baseline"/>
              <w:rPr>
                <w:rFonts w:ascii="Lato" w:hAnsi="Lato" w:cs="Arial"/>
                <w:spacing w:val="-1"/>
                <w:sz w:val="22"/>
                <w:szCs w:val="22"/>
              </w:rPr>
            </w:pPr>
            <w:r>
              <w:rPr>
                <w:rFonts w:ascii="Lato" w:hAnsi="Lato" w:cs="Arial"/>
                <w:spacing w:val="-1"/>
                <w:sz w:val="22"/>
                <w:szCs w:val="22"/>
              </w:rPr>
              <w:t>2</w:t>
            </w:r>
            <w:r w:rsidR="00534FE8">
              <w:rPr>
                <w:rFonts w:ascii="Lato" w:hAnsi="Lato" w:cs="Arial"/>
                <w:spacing w:val="-1"/>
                <w:sz w:val="22"/>
                <w:szCs w:val="22"/>
              </w:rPr>
              <w:t>.0</w:t>
            </w:r>
          </w:p>
        </w:tc>
      </w:tr>
      <w:tr w:rsidR="00AC70F3" w14:paraId="1942638E" w14:textId="77777777" w:rsidTr="00CB1B9F">
        <w:trPr>
          <w:trHeight w:hRule="exact" w:val="255"/>
        </w:trPr>
        <w:tc>
          <w:tcPr>
            <w:tcW w:w="1570" w:type="dxa"/>
            <w:tcBorders>
              <w:top w:val="single" w:sz="5" w:space="0" w:color="auto"/>
              <w:left w:val="single" w:sz="5" w:space="0" w:color="auto"/>
              <w:bottom w:val="nil"/>
              <w:right w:val="single" w:sz="5" w:space="0" w:color="auto"/>
            </w:tcBorders>
            <w:vAlign w:val="center"/>
          </w:tcPr>
          <w:p w14:paraId="7FE3A055" w14:textId="77777777" w:rsidR="00AC70F3" w:rsidRPr="000807BC" w:rsidRDefault="00AC70F3" w:rsidP="00C472F0">
            <w:pPr>
              <w:kinsoku w:val="0"/>
              <w:overflowPunct w:val="0"/>
              <w:autoSpaceDE/>
              <w:autoSpaceDN/>
              <w:adjustRightInd/>
              <w:ind w:left="115"/>
              <w:textAlignment w:val="baseline"/>
              <w:rPr>
                <w:rFonts w:ascii="Lato" w:hAnsi="Lato" w:cs="Arial"/>
                <w:b/>
                <w:bCs/>
                <w:spacing w:val="-1"/>
                <w:sz w:val="22"/>
                <w:szCs w:val="22"/>
              </w:rPr>
            </w:pPr>
            <w:r w:rsidRPr="000807BC">
              <w:rPr>
                <w:rFonts w:ascii="Lato" w:hAnsi="Lato" w:cs="Arial"/>
                <w:b/>
                <w:bCs/>
                <w:spacing w:val="-1"/>
                <w:sz w:val="22"/>
                <w:szCs w:val="22"/>
              </w:rPr>
              <w:t>Total</w:t>
            </w:r>
          </w:p>
        </w:tc>
        <w:tc>
          <w:tcPr>
            <w:tcW w:w="955" w:type="dxa"/>
            <w:tcBorders>
              <w:top w:val="single" w:sz="5" w:space="0" w:color="auto"/>
              <w:left w:val="single" w:sz="5" w:space="0" w:color="auto"/>
              <w:bottom w:val="nil"/>
              <w:right w:val="single" w:sz="5" w:space="0" w:color="auto"/>
            </w:tcBorders>
          </w:tcPr>
          <w:p w14:paraId="5A8AC8B3" w14:textId="77777777" w:rsidR="00AC70F3" w:rsidRPr="000807BC" w:rsidRDefault="00AC70F3">
            <w:pPr>
              <w:kinsoku w:val="0"/>
              <w:overflowPunct w:val="0"/>
              <w:autoSpaceDE/>
              <w:autoSpaceDN/>
              <w:adjustRightInd/>
              <w:textAlignment w:val="baseline"/>
              <w:rPr>
                <w:rFonts w:ascii="Lato" w:hAnsi="Lato" w:cs="Tahoma"/>
                <w:sz w:val="24"/>
                <w:szCs w:val="24"/>
              </w:rPr>
            </w:pPr>
          </w:p>
        </w:tc>
      </w:tr>
      <w:tr w:rsidR="00AC70F3" w14:paraId="082DBBAF" w14:textId="77777777" w:rsidTr="00CB1B9F">
        <w:trPr>
          <w:trHeight w:hRule="exact" w:val="383"/>
        </w:trPr>
        <w:tc>
          <w:tcPr>
            <w:tcW w:w="1570" w:type="dxa"/>
            <w:tcBorders>
              <w:top w:val="nil"/>
              <w:left w:val="single" w:sz="5" w:space="0" w:color="auto"/>
              <w:bottom w:val="single" w:sz="5" w:space="0" w:color="auto"/>
              <w:right w:val="single" w:sz="5" w:space="0" w:color="auto"/>
            </w:tcBorders>
            <w:vAlign w:val="center"/>
          </w:tcPr>
          <w:p w14:paraId="22F200F9" w14:textId="77777777" w:rsidR="00AC70F3" w:rsidRPr="000807BC" w:rsidRDefault="00AC70F3" w:rsidP="00C472F0">
            <w:pPr>
              <w:kinsoku w:val="0"/>
              <w:overflowPunct w:val="0"/>
              <w:autoSpaceDE/>
              <w:autoSpaceDN/>
              <w:adjustRightInd/>
              <w:ind w:left="115"/>
              <w:textAlignment w:val="baseline"/>
              <w:rPr>
                <w:rFonts w:ascii="Lato" w:hAnsi="Lato" w:cs="Arial"/>
                <w:b/>
                <w:bCs/>
                <w:sz w:val="22"/>
                <w:szCs w:val="22"/>
              </w:rPr>
            </w:pPr>
            <w:r w:rsidRPr="000807BC">
              <w:rPr>
                <w:rFonts w:ascii="Lato" w:hAnsi="Lato" w:cs="Arial"/>
                <w:b/>
                <w:bCs/>
                <w:sz w:val="22"/>
                <w:szCs w:val="22"/>
              </w:rPr>
              <w:t>Average</w:t>
            </w:r>
          </w:p>
        </w:tc>
        <w:tc>
          <w:tcPr>
            <w:tcW w:w="955" w:type="dxa"/>
            <w:tcBorders>
              <w:top w:val="nil"/>
              <w:left w:val="single" w:sz="5" w:space="0" w:color="auto"/>
              <w:bottom w:val="single" w:sz="5" w:space="0" w:color="auto"/>
              <w:right w:val="single" w:sz="5" w:space="0" w:color="auto"/>
            </w:tcBorders>
            <w:vAlign w:val="center"/>
          </w:tcPr>
          <w:p w14:paraId="391C27C0" w14:textId="2B521827" w:rsidR="00AC70F3" w:rsidRPr="000807BC" w:rsidRDefault="00CB342C">
            <w:pPr>
              <w:tabs>
                <w:tab w:val="decimal" w:pos="432"/>
              </w:tabs>
              <w:kinsoku w:val="0"/>
              <w:overflowPunct w:val="0"/>
              <w:autoSpaceDE/>
              <w:autoSpaceDN/>
              <w:adjustRightInd/>
              <w:spacing w:line="249" w:lineRule="exact"/>
              <w:textAlignment w:val="baseline"/>
              <w:rPr>
                <w:rFonts w:ascii="Lato" w:hAnsi="Lato" w:cs="Arial"/>
                <w:b/>
                <w:bCs/>
                <w:spacing w:val="-2"/>
                <w:sz w:val="22"/>
                <w:szCs w:val="22"/>
              </w:rPr>
            </w:pPr>
            <w:r>
              <w:rPr>
                <w:rFonts w:ascii="Lato" w:hAnsi="Lato" w:cs="Arial"/>
                <w:b/>
                <w:bCs/>
                <w:spacing w:val="-2"/>
                <w:sz w:val="22"/>
                <w:szCs w:val="22"/>
              </w:rPr>
              <w:t>2.7</w:t>
            </w:r>
          </w:p>
        </w:tc>
      </w:tr>
    </w:tbl>
    <w:p w14:paraId="5D85CE43" w14:textId="77777777" w:rsidR="00AC70F3" w:rsidRDefault="00AC70F3">
      <w:pPr>
        <w:kinsoku w:val="0"/>
        <w:overflowPunct w:val="0"/>
        <w:autoSpaceDE/>
        <w:autoSpaceDN/>
        <w:adjustRightInd/>
        <w:spacing w:after="306" w:line="20" w:lineRule="exact"/>
        <w:ind w:left="14" w:right="21"/>
        <w:textAlignment w:val="baseline"/>
        <w:rPr>
          <w:sz w:val="24"/>
          <w:szCs w:val="24"/>
        </w:rPr>
      </w:pPr>
    </w:p>
    <w:p w14:paraId="7146C830" w14:textId="55614630" w:rsidR="00AC70F3" w:rsidRDefault="00AC70F3">
      <w:pPr>
        <w:widowControl/>
        <w:rPr>
          <w:sz w:val="24"/>
          <w:szCs w:val="24"/>
        </w:rPr>
        <w:sectPr w:rsidR="00AC70F3">
          <w:type w:val="continuous"/>
          <w:pgSz w:w="12240" w:h="15840"/>
          <w:pgMar w:top="490" w:right="8657" w:bottom="587" w:left="1023" w:header="720" w:footer="720" w:gutter="0"/>
          <w:cols w:space="720"/>
          <w:noEndnote/>
        </w:sectPr>
      </w:pPr>
    </w:p>
    <w:p w14:paraId="437AD033" w14:textId="5AC5CF7C" w:rsidR="00AC70F3" w:rsidRPr="000807BC" w:rsidRDefault="00AC70F3" w:rsidP="00E7334B">
      <w:pPr>
        <w:kinsoku w:val="0"/>
        <w:overflowPunct w:val="0"/>
        <w:autoSpaceDE/>
        <w:autoSpaceDN/>
        <w:adjustRightInd/>
        <w:spacing w:before="31" w:line="279" w:lineRule="exact"/>
        <w:ind w:left="810" w:right="648"/>
        <w:textAlignment w:val="baseline"/>
        <w:rPr>
          <w:rFonts w:ascii="Lato" w:hAnsi="Lato" w:cs="Tahoma"/>
          <w:sz w:val="21"/>
          <w:szCs w:val="21"/>
        </w:rPr>
      </w:pPr>
      <w:r w:rsidRPr="00B06D69">
        <w:rPr>
          <w:rFonts w:ascii="Lato" w:hAnsi="Lato" w:cs="Tahoma"/>
          <w:i/>
          <w:iCs/>
          <w:sz w:val="21"/>
          <w:szCs w:val="21"/>
        </w:rPr>
        <w:t>Please note</w:t>
      </w:r>
      <w:r w:rsidRPr="00B06D69">
        <w:rPr>
          <w:rFonts w:ascii="Lato" w:hAnsi="Lato" w:cs="Tahoma"/>
          <w:sz w:val="21"/>
          <w:szCs w:val="21"/>
        </w:rPr>
        <w:t>:</w:t>
      </w:r>
      <w:r w:rsidRPr="000807BC">
        <w:rPr>
          <w:rFonts w:ascii="Lato" w:hAnsi="Lato" w:cs="Tahoma"/>
          <w:sz w:val="21"/>
          <w:szCs w:val="21"/>
        </w:rPr>
        <w:t xml:space="preserve"> The formulas to calculate averages </w:t>
      </w:r>
      <w:r w:rsidRPr="00816CA2">
        <w:rPr>
          <w:rFonts w:ascii="Lato" w:hAnsi="Lato" w:cs="Tahoma"/>
          <w:sz w:val="21"/>
          <w:szCs w:val="21"/>
        </w:rPr>
        <w:t xml:space="preserve">in the Results </w:t>
      </w:r>
      <w:r w:rsidR="00816CA2" w:rsidRPr="00816CA2">
        <w:rPr>
          <w:rFonts w:ascii="Lato" w:hAnsi="Lato" w:cs="Tahoma"/>
          <w:sz w:val="21"/>
          <w:szCs w:val="21"/>
        </w:rPr>
        <w:t>W</w:t>
      </w:r>
      <w:r w:rsidRPr="00816CA2">
        <w:rPr>
          <w:rFonts w:ascii="Lato" w:hAnsi="Lato" w:cs="Tahoma"/>
          <w:sz w:val="21"/>
          <w:szCs w:val="21"/>
        </w:rPr>
        <w:t>orksheet are currently</w:t>
      </w:r>
      <w:r w:rsidRPr="000807BC">
        <w:rPr>
          <w:rFonts w:ascii="Lato" w:hAnsi="Lato" w:cs="Tahoma"/>
          <w:sz w:val="21"/>
          <w:szCs w:val="21"/>
        </w:rPr>
        <w:t xml:space="preserve"> set up to calculate average scores for up to 50 surveys. If more than 50 surveys are administered, you will </w:t>
      </w:r>
      <w:r w:rsidR="0060077A">
        <w:rPr>
          <w:rFonts w:ascii="Lato" w:hAnsi="Lato" w:cs="Tahoma"/>
          <w:sz w:val="21"/>
          <w:szCs w:val="21"/>
        </w:rPr>
        <w:t>need</w:t>
      </w:r>
      <w:r w:rsidRPr="000807BC">
        <w:rPr>
          <w:rFonts w:ascii="Lato" w:hAnsi="Lato" w:cs="Tahoma"/>
          <w:sz w:val="21"/>
          <w:szCs w:val="21"/>
        </w:rPr>
        <w:t xml:space="preserve"> to change the formulas in Column B of the Results tab, or you can calculate scores manually. If you are unsure about how to do this, please consult your </w:t>
      </w:r>
      <w:r w:rsidR="000807BC">
        <w:rPr>
          <w:rFonts w:ascii="Lato" w:hAnsi="Lato" w:cs="Tahoma"/>
          <w:sz w:val="21"/>
          <w:szCs w:val="21"/>
        </w:rPr>
        <w:t xml:space="preserve">OMNI Evaluation TA Consultant </w:t>
      </w:r>
      <w:r w:rsidRPr="000807BC">
        <w:rPr>
          <w:rFonts w:ascii="Lato" w:hAnsi="Lato" w:cs="Tahoma"/>
          <w:sz w:val="21"/>
          <w:szCs w:val="21"/>
        </w:rPr>
        <w:t>for information.</w:t>
      </w:r>
    </w:p>
    <w:p w14:paraId="5B1F9F26" w14:textId="2B91D144" w:rsidR="00025F44" w:rsidRPr="00025F44" w:rsidRDefault="00AC70F3" w:rsidP="00A3487B">
      <w:pPr>
        <w:pStyle w:val="ListParagraph"/>
        <w:numPr>
          <w:ilvl w:val="0"/>
          <w:numId w:val="3"/>
        </w:numPr>
        <w:tabs>
          <w:tab w:val="clear" w:pos="936"/>
          <w:tab w:val="num" w:pos="810"/>
        </w:tabs>
        <w:kinsoku w:val="0"/>
        <w:overflowPunct w:val="0"/>
        <w:autoSpaceDE/>
        <w:autoSpaceDN/>
        <w:adjustRightInd/>
        <w:spacing w:before="277" w:line="279" w:lineRule="exact"/>
        <w:ind w:left="810" w:right="864" w:hanging="270"/>
        <w:textAlignment w:val="baseline"/>
        <w:rPr>
          <w:rFonts w:ascii="Lato" w:hAnsi="Lato" w:cs="Tahoma"/>
          <w:sz w:val="21"/>
          <w:szCs w:val="21"/>
        </w:rPr>
      </w:pPr>
      <w:r w:rsidRPr="00025F44">
        <w:rPr>
          <w:rFonts w:ascii="Lato" w:hAnsi="Lato" w:cs="Tahoma"/>
          <w:sz w:val="21"/>
          <w:szCs w:val="21"/>
        </w:rPr>
        <w:t xml:space="preserve">The coalition members’ answers to the four </w:t>
      </w:r>
      <w:r w:rsidR="0060077A" w:rsidRPr="00025F44">
        <w:rPr>
          <w:rFonts w:ascii="Lato" w:hAnsi="Lato" w:cs="Tahoma"/>
          <w:sz w:val="21"/>
          <w:szCs w:val="21"/>
        </w:rPr>
        <w:t xml:space="preserve">open-ended </w:t>
      </w:r>
      <w:r w:rsidRPr="00025F44">
        <w:rPr>
          <w:rFonts w:ascii="Lato" w:hAnsi="Lato" w:cs="Tahoma"/>
          <w:sz w:val="21"/>
          <w:szCs w:val="21"/>
        </w:rPr>
        <w:t>que</w:t>
      </w:r>
      <w:r w:rsidR="0060077A" w:rsidRPr="00025F44">
        <w:rPr>
          <w:rFonts w:ascii="Lato" w:hAnsi="Lato" w:cs="Tahoma"/>
          <w:sz w:val="21"/>
          <w:szCs w:val="21"/>
        </w:rPr>
        <w:t xml:space="preserve">stions at the end of the </w:t>
      </w:r>
      <w:r w:rsidRPr="00025F44">
        <w:rPr>
          <w:rFonts w:ascii="Lato" w:hAnsi="Lato" w:cs="Tahoma"/>
          <w:sz w:val="21"/>
          <w:szCs w:val="21"/>
        </w:rPr>
        <w:t xml:space="preserve">assessment </w:t>
      </w:r>
      <w:r w:rsidR="0060077A" w:rsidRPr="00025F44">
        <w:rPr>
          <w:rFonts w:ascii="Lato" w:hAnsi="Lato" w:cs="Tahoma"/>
          <w:sz w:val="21"/>
          <w:szCs w:val="21"/>
        </w:rPr>
        <w:t>tool</w:t>
      </w:r>
      <w:r w:rsidR="00AB4D46" w:rsidRPr="00025F44">
        <w:rPr>
          <w:rFonts w:ascii="Lato" w:hAnsi="Lato" w:cs="Tahoma"/>
          <w:sz w:val="21"/>
          <w:szCs w:val="21"/>
        </w:rPr>
        <w:t xml:space="preserve"> (Questions #26-29)</w:t>
      </w:r>
      <w:r w:rsidR="0060077A" w:rsidRPr="00025F44">
        <w:rPr>
          <w:rFonts w:ascii="Lato" w:hAnsi="Lato" w:cs="Tahoma"/>
          <w:sz w:val="21"/>
          <w:szCs w:val="21"/>
        </w:rPr>
        <w:t xml:space="preserve"> </w:t>
      </w:r>
      <w:r w:rsidRPr="00025F44">
        <w:rPr>
          <w:rFonts w:ascii="Lato" w:hAnsi="Lato" w:cs="Tahoma"/>
          <w:sz w:val="21"/>
          <w:szCs w:val="21"/>
        </w:rPr>
        <w:t>should be used to supplement the quantitative information</w:t>
      </w:r>
      <w:r w:rsidR="00AB4D46" w:rsidRPr="00025F44">
        <w:rPr>
          <w:rFonts w:ascii="Lato" w:hAnsi="Lato" w:cs="Tahoma"/>
          <w:sz w:val="21"/>
          <w:szCs w:val="21"/>
        </w:rPr>
        <w:t xml:space="preserve"> gathered through Q</w:t>
      </w:r>
      <w:r w:rsidR="0060077A" w:rsidRPr="00025F44">
        <w:rPr>
          <w:rFonts w:ascii="Lato" w:hAnsi="Lato" w:cs="Tahoma"/>
          <w:sz w:val="21"/>
          <w:szCs w:val="21"/>
        </w:rPr>
        <w:t xml:space="preserve">uestions </w:t>
      </w:r>
      <w:r w:rsidR="00AB4D46" w:rsidRPr="00025F44">
        <w:rPr>
          <w:rFonts w:ascii="Lato" w:hAnsi="Lato" w:cs="Tahoma"/>
          <w:sz w:val="21"/>
          <w:szCs w:val="21"/>
        </w:rPr>
        <w:t>#</w:t>
      </w:r>
      <w:r w:rsidR="0060077A" w:rsidRPr="00025F44">
        <w:rPr>
          <w:rFonts w:ascii="Lato" w:hAnsi="Lato" w:cs="Tahoma"/>
          <w:sz w:val="21"/>
          <w:szCs w:val="21"/>
        </w:rPr>
        <w:t>1-25</w:t>
      </w:r>
      <w:r w:rsidRPr="00025F44">
        <w:rPr>
          <w:rFonts w:ascii="Lato" w:hAnsi="Lato" w:cs="Tahoma"/>
          <w:sz w:val="21"/>
          <w:szCs w:val="21"/>
        </w:rPr>
        <w:t xml:space="preserve">. When reviewing the responses, see if any consistent </w:t>
      </w:r>
      <w:r w:rsidR="00816CA2" w:rsidRPr="00025F44">
        <w:rPr>
          <w:rFonts w:ascii="Lato" w:hAnsi="Lato" w:cs="Tahoma"/>
          <w:sz w:val="21"/>
          <w:szCs w:val="21"/>
        </w:rPr>
        <w:t xml:space="preserve">“key </w:t>
      </w:r>
      <w:r w:rsidRPr="00025F44">
        <w:rPr>
          <w:rFonts w:ascii="Lato" w:hAnsi="Lato" w:cs="Tahoma"/>
          <w:sz w:val="21"/>
          <w:szCs w:val="21"/>
        </w:rPr>
        <w:t>themes</w:t>
      </w:r>
      <w:r w:rsidR="00062956" w:rsidRPr="00025F44">
        <w:rPr>
          <w:rFonts w:ascii="Lato" w:hAnsi="Lato" w:cs="Tahoma"/>
          <w:sz w:val="21"/>
          <w:szCs w:val="21"/>
        </w:rPr>
        <w:t>”</w:t>
      </w:r>
      <w:r w:rsidRPr="00025F44">
        <w:rPr>
          <w:rFonts w:ascii="Lato" w:hAnsi="Lato" w:cs="Tahoma"/>
          <w:sz w:val="21"/>
          <w:szCs w:val="21"/>
        </w:rPr>
        <w:t xml:space="preserve"> emerge.</w:t>
      </w:r>
      <w:r w:rsidR="00025F44" w:rsidRPr="00025F44">
        <w:rPr>
          <w:rFonts w:ascii="Lato" w:hAnsi="Lato" w:cs="Tahoma"/>
          <w:sz w:val="21"/>
          <w:szCs w:val="21"/>
        </w:rPr>
        <w:t xml:space="preserve"> Below is a process you can take to create qualitative themes. </w:t>
      </w:r>
    </w:p>
    <w:p w14:paraId="6729602D" w14:textId="7B0A5EE1" w:rsidR="00025F44" w:rsidRPr="00B61547" w:rsidRDefault="00025F44" w:rsidP="00025F44">
      <w:pPr>
        <w:pStyle w:val="ListParagraph"/>
        <w:kinsoku w:val="0"/>
        <w:overflowPunct w:val="0"/>
        <w:autoSpaceDE/>
        <w:autoSpaceDN/>
        <w:adjustRightInd/>
        <w:spacing w:before="277" w:line="279" w:lineRule="exact"/>
        <w:ind w:left="504" w:right="864"/>
        <w:textAlignment w:val="baseline"/>
        <w:rPr>
          <w:rFonts w:ascii="Lato" w:hAnsi="Lato" w:cs="Tahoma"/>
          <w:sz w:val="21"/>
          <w:szCs w:val="21"/>
          <w:highlight w:val="yellow"/>
        </w:rPr>
      </w:pPr>
    </w:p>
    <w:p w14:paraId="395B835A" w14:textId="6312059D" w:rsidR="00025F44" w:rsidRDefault="00025F44" w:rsidP="004A5D70">
      <w:pPr>
        <w:pStyle w:val="ListParagraph"/>
        <w:kinsoku w:val="0"/>
        <w:overflowPunct w:val="0"/>
        <w:autoSpaceDE/>
        <w:autoSpaceDN/>
        <w:adjustRightInd/>
        <w:spacing w:before="277" w:line="279" w:lineRule="exact"/>
        <w:ind w:left="1710" w:right="864" w:hanging="720"/>
        <w:textAlignment w:val="baseline"/>
        <w:rPr>
          <w:rFonts w:ascii="Lato" w:hAnsi="Lato" w:cs="Tahoma"/>
          <w:sz w:val="21"/>
          <w:szCs w:val="21"/>
        </w:rPr>
      </w:pPr>
      <w:r w:rsidRPr="00B657AA">
        <w:rPr>
          <w:rFonts w:ascii="Lato" w:hAnsi="Lato" w:cs="Tahoma"/>
          <w:sz w:val="21"/>
          <w:szCs w:val="21"/>
          <w:u w:val="single"/>
        </w:rPr>
        <w:t>Step 1:</w:t>
      </w:r>
      <w:r w:rsidR="00CB1B9F" w:rsidRPr="00CB1B9F">
        <w:rPr>
          <w:rFonts w:ascii="Lato" w:hAnsi="Lato" w:cs="Tahoma"/>
          <w:sz w:val="21"/>
          <w:szCs w:val="21"/>
        </w:rPr>
        <w:t xml:space="preserve"> </w:t>
      </w:r>
      <w:r w:rsidRPr="00CB1B9F">
        <w:rPr>
          <w:rFonts w:ascii="Lato" w:hAnsi="Lato" w:cs="Tahoma"/>
          <w:sz w:val="21"/>
          <w:szCs w:val="21"/>
        </w:rPr>
        <w:t xml:space="preserve"> </w:t>
      </w:r>
      <w:r>
        <w:rPr>
          <w:rFonts w:ascii="Lato" w:hAnsi="Lato" w:cs="Tahoma"/>
          <w:sz w:val="21"/>
          <w:szCs w:val="21"/>
        </w:rPr>
        <w:t xml:space="preserve">Read through the responses under each question in order to familiarize yourself with the data. This will help you grasp in a “big picture” way what story or stories the data are telling about each question. </w:t>
      </w:r>
    </w:p>
    <w:p w14:paraId="11F92C7A" w14:textId="6285CD4E" w:rsidR="00BE50D8" w:rsidRDefault="00FB5C07" w:rsidP="004A5D70">
      <w:pPr>
        <w:pStyle w:val="ListParagraph"/>
        <w:kinsoku w:val="0"/>
        <w:overflowPunct w:val="0"/>
        <w:autoSpaceDE/>
        <w:autoSpaceDN/>
        <w:adjustRightInd/>
        <w:spacing w:before="277" w:line="279" w:lineRule="exact"/>
        <w:ind w:left="1710" w:right="864" w:hanging="720"/>
        <w:textAlignment w:val="baseline"/>
        <w:rPr>
          <w:rFonts w:ascii="Lato" w:hAnsi="Lato" w:cs="Tahoma"/>
          <w:sz w:val="21"/>
          <w:szCs w:val="21"/>
        </w:rPr>
      </w:pPr>
      <w:r w:rsidRPr="000807BC">
        <w:rPr>
          <w:rFonts w:ascii="Lato" w:hAnsi="Lato"/>
          <w:noProof/>
        </w:rPr>
        <mc:AlternateContent>
          <mc:Choice Requires="wps">
            <w:drawing>
              <wp:anchor distT="0" distB="0" distL="0" distR="0" simplePos="0" relativeHeight="251679744" behindDoc="0" locked="0" layoutInCell="0" allowOverlap="1" wp14:anchorId="3AC0DE93" wp14:editId="12C2E636">
                <wp:simplePos x="0" y="0"/>
                <wp:positionH relativeFrom="page">
                  <wp:posOffset>7091045</wp:posOffset>
                </wp:positionH>
                <wp:positionV relativeFrom="page">
                  <wp:posOffset>9425305</wp:posOffset>
                </wp:positionV>
                <wp:extent cx="183515" cy="168275"/>
                <wp:effectExtent l="0" t="0" r="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62DA9" w14:textId="6776EAFE" w:rsidR="00C472F0" w:rsidRPr="00B06D69" w:rsidRDefault="00C472F0" w:rsidP="00C472F0">
                            <w:pPr>
                              <w:kinsoku w:val="0"/>
                              <w:overflowPunct w:val="0"/>
                              <w:autoSpaceDE/>
                              <w:autoSpaceDN/>
                              <w:adjustRightInd/>
                              <w:spacing w:line="263" w:lineRule="exact"/>
                              <w:textAlignment w:val="baseline"/>
                              <w:rPr>
                                <w:rFonts w:ascii="Lato" w:hAnsi="Lato"/>
                                <w:sz w:val="24"/>
                                <w:szCs w:val="24"/>
                              </w:rPr>
                            </w:pPr>
                            <w:r>
                              <w:rPr>
                                <w:rFonts w:ascii="Lato" w:hAnsi="Lato"/>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0DE93" id="_x0000_s1033" type="#_x0000_t202" style="position:absolute;left:0;text-align:left;margin-left:558.35pt;margin-top:742.15pt;width:14.45pt;height:13.25pt;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" o:allowincell="f" stroked="f">
                <v:fill opacity="0"/>
                <v:textbox inset="0,0,0,0">
                  <w:txbxContent>
                    <w:p w14:paraId="3AD62DA9" w14:textId="6776EAFE" w:rsidR="00C472F0" w:rsidRPr="00B06D69" w:rsidRDefault="00C472F0" w:rsidP="00C472F0">
                      <w:pPr>
                        <w:kinsoku w:val="0"/>
                        <w:overflowPunct w:val="0"/>
                        <w:autoSpaceDE/>
                        <w:autoSpaceDN/>
                        <w:adjustRightInd/>
                        <w:spacing w:line="263" w:lineRule="exact"/>
                        <w:textAlignment w:val="baseline"/>
                        <w:rPr>
                          <w:rFonts w:ascii="Lato" w:hAnsi="Lato"/>
                          <w:sz w:val="24"/>
                          <w:szCs w:val="24"/>
                        </w:rPr>
                      </w:pPr>
                      <w:r>
                        <w:rPr>
                          <w:rFonts w:ascii="Lato" w:hAnsi="Lato"/>
                          <w:sz w:val="24"/>
                          <w:szCs w:val="24"/>
                        </w:rPr>
                        <w:t>2</w:t>
                      </w:r>
                    </w:p>
                  </w:txbxContent>
                </v:textbox>
                <w10:wrap type="square" anchorx="page" anchory="page"/>
              </v:shape>
            </w:pict>
          </mc:Fallback>
        </mc:AlternateContent>
      </w:r>
    </w:p>
    <w:p w14:paraId="1F2C03B6" w14:textId="2A1AD5B8" w:rsidR="00BE50D8" w:rsidRDefault="00BE50D8" w:rsidP="004A5D70">
      <w:pPr>
        <w:pStyle w:val="ListParagraph"/>
        <w:kinsoku w:val="0"/>
        <w:overflowPunct w:val="0"/>
        <w:autoSpaceDE/>
        <w:autoSpaceDN/>
        <w:adjustRightInd/>
        <w:spacing w:before="277" w:line="279" w:lineRule="exact"/>
        <w:ind w:left="1710" w:right="864" w:hanging="720"/>
        <w:textAlignment w:val="baseline"/>
        <w:rPr>
          <w:rFonts w:ascii="Lato" w:hAnsi="Lato" w:cs="Tahoma"/>
          <w:sz w:val="21"/>
          <w:szCs w:val="21"/>
        </w:rPr>
      </w:pPr>
    </w:p>
    <w:p w14:paraId="06CAE7D8" w14:textId="3BAF8721" w:rsidR="00025F44" w:rsidRDefault="00025F44" w:rsidP="00DF7451">
      <w:pPr>
        <w:pStyle w:val="ListParagraph"/>
        <w:kinsoku w:val="0"/>
        <w:overflowPunct w:val="0"/>
        <w:autoSpaceDE/>
        <w:autoSpaceDN/>
        <w:adjustRightInd/>
        <w:spacing w:before="277" w:line="279" w:lineRule="exact"/>
        <w:ind w:left="990" w:right="864"/>
        <w:textAlignment w:val="baseline"/>
        <w:rPr>
          <w:rFonts w:ascii="Lato" w:hAnsi="Lato" w:cs="Tahoma"/>
          <w:sz w:val="21"/>
          <w:szCs w:val="21"/>
        </w:rPr>
      </w:pPr>
    </w:p>
    <w:p w14:paraId="10B5038E" w14:textId="77777777" w:rsidR="006633DF" w:rsidRDefault="006633DF" w:rsidP="00CB1B9F">
      <w:pPr>
        <w:pStyle w:val="ListParagraph"/>
        <w:kinsoku w:val="0"/>
        <w:overflowPunct w:val="0"/>
        <w:autoSpaceDE/>
        <w:autoSpaceDN/>
        <w:adjustRightInd/>
        <w:spacing w:before="277" w:line="279" w:lineRule="exact"/>
        <w:ind w:left="1710" w:right="864" w:hanging="720"/>
        <w:textAlignment w:val="baseline"/>
        <w:rPr>
          <w:rFonts w:ascii="Lato" w:hAnsi="Lato" w:cs="Tahoma"/>
          <w:sz w:val="21"/>
          <w:szCs w:val="21"/>
          <w:u w:val="single"/>
        </w:rPr>
      </w:pPr>
    </w:p>
    <w:p w14:paraId="312CFC45" w14:textId="599EB4E5" w:rsidR="00025F44" w:rsidRPr="00B657AA" w:rsidRDefault="006633DF" w:rsidP="00CB1B9F">
      <w:pPr>
        <w:pStyle w:val="ListParagraph"/>
        <w:kinsoku w:val="0"/>
        <w:overflowPunct w:val="0"/>
        <w:autoSpaceDE/>
        <w:autoSpaceDN/>
        <w:adjustRightInd/>
        <w:spacing w:before="277" w:line="279" w:lineRule="exact"/>
        <w:ind w:left="1710" w:right="864" w:hanging="720"/>
        <w:textAlignment w:val="baseline"/>
        <w:rPr>
          <w:rFonts w:ascii="Lato" w:hAnsi="Lato" w:cs="Tahoma"/>
          <w:sz w:val="21"/>
          <w:szCs w:val="21"/>
        </w:rPr>
      </w:pPr>
      <w:r w:rsidRPr="000807BC">
        <w:rPr>
          <w:rFonts w:ascii="Lato" w:hAnsi="Lato"/>
          <w:noProof/>
        </w:rPr>
        <mc:AlternateContent>
          <mc:Choice Requires="wps">
            <w:drawing>
              <wp:anchor distT="0" distB="0" distL="114300" distR="114300" simplePos="0" relativeHeight="251685888" behindDoc="1" locked="0" layoutInCell="0" allowOverlap="1" wp14:anchorId="6F32C335" wp14:editId="293927B5">
                <wp:simplePos x="0" y="0"/>
                <wp:positionH relativeFrom="page">
                  <wp:posOffset>330835</wp:posOffset>
                </wp:positionH>
                <wp:positionV relativeFrom="page">
                  <wp:posOffset>339090</wp:posOffset>
                </wp:positionV>
                <wp:extent cx="7159625" cy="9442450"/>
                <wp:effectExtent l="0" t="0" r="22225" b="254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9625" cy="944245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A910E" w14:textId="77777777" w:rsidR="006633DF" w:rsidRDefault="006633DF" w:rsidP="006633DF">
                            <w:pPr>
                              <w:widowControl/>
                              <w:adjustRightInd/>
                              <w:rPr>
                                <w:rFonts w:ascii="Lato" w:hAnsi="Lato"/>
                              </w:rPr>
                            </w:pPr>
                          </w:p>
                          <w:p w14:paraId="38DB9A02" w14:textId="77777777" w:rsidR="006633DF" w:rsidRPr="000807BC" w:rsidRDefault="006633DF" w:rsidP="006633DF">
                            <w:pPr>
                              <w:widowControl/>
                              <w:adjustRightInd/>
                              <w:rPr>
                                <w:rFonts w:ascii="Lato" w:hAnsi="Lato"/>
                              </w:rPr>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C335" id="_x0000_s1034" type="#_x0000_t202" style="position:absolute;left:0;text-align:left;margin-left:26.05pt;margin-top:26.7pt;width:563.75pt;height:743.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" o:allowincell="f" filled="f" strokeweight=".7pt">
                <v:textbox inset="2.88pt,0,2.88pt,0">
                  <w:txbxContent>
                    <w:p w14:paraId="433A910E" w14:textId="77777777" w:rsidR="006633DF" w:rsidRDefault="006633DF" w:rsidP="006633DF">
                      <w:pPr>
                        <w:widowControl/>
                        <w:adjustRightInd/>
                        <w:rPr>
                          <w:rFonts w:ascii="Lato" w:hAnsi="Lato"/>
                        </w:rPr>
                      </w:pPr>
                    </w:p>
                    <w:p w14:paraId="38DB9A02" w14:textId="77777777" w:rsidR="006633DF" w:rsidRPr="000807BC" w:rsidRDefault="006633DF" w:rsidP="006633DF">
                      <w:pPr>
                        <w:widowControl/>
                        <w:adjustRightInd/>
                        <w:rPr>
                          <w:rFonts w:ascii="Lato" w:hAnsi="Lato"/>
                        </w:rPr>
                      </w:pPr>
                    </w:p>
                  </w:txbxContent>
                </v:textbox>
                <w10:wrap anchorx="page" anchory="page"/>
              </v:shape>
            </w:pict>
          </mc:Fallback>
        </mc:AlternateContent>
      </w:r>
      <w:r w:rsidR="00025F44" w:rsidRPr="00B657AA">
        <w:rPr>
          <w:rFonts w:ascii="Lato" w:hAnsi="Lato" w:cs="Tahoma"/>
          <w:sz w:val="21"/>
          <w:szCs w:val="21"/>
          <w:u w:val="single"/>
        </w:rPr>
        <w:t>Step 2:</w:t>
      </w:r>
      <w:r w:rsidR="00025F44">
        <w:rPr>
          <w:rFonts w:ascii="Lato" w:hAnsi="Lato" w:cs="Tahoma"/>
          <w:sz w:val="21"/>
          <w:szCs w:val="21"/>
        </w:rPr>
        <w:t xml:space="preserve"> </w:t>
      </w:r>
      <w:r w:rsidR="00CB1B9F">
        <w:rPr>
          <w:rFonts w:ascii="Lato" w:hAnsi="Lato" w:cs="Tahoma"/>
          <w:sz w:val="21"/>
          <w:szCs w:val="21"/>
        </w:rPr>
        <w:t xml:space="preserve"> </w:t>
      </w:r>
      <w:r w:rsidR="00025F44">
        <w:rPr>
          <w:rFonts w:ascii="Lato" w:hAnsi="Lato" w:cs="Tahoma"/>
          <w:sz w:val="21"/>
          <w:szCs w:val="21"/>
        </w:rPr>
        <w:t>Group or “code” responses into important categories or concepts that correspond to the question. Because you have familiarized yourself with the data at least in a “big picture” way (Step 1), you may have some important categories or concepts (i.e. words or phrases) already in mind before you begin coding or grouping responses. However, some</w:t>
      </w:r>
      <w:r w:rsidR="00025F44" w:rsidRPr="00EF5402">
        <w:rPr>
          <w:rFonts w:ascii="Lato" w:hAnsi="Lato" w:cs="Tahoma"/>
          <w:sz w:val="21"/>
          <w:szCs w:val="21"/>
        </w:rPr>
        <w:t xml:space="preserve"> categori</w:t>
      </w:r>
      <w:r w:rsidR="00025F44">
        <w:rPr>
          <w:rFonts w:ascii="Lato" w:hAnsi="Lato" w:cs="Tahoma"/>
          <w:sz w:val="21"/>
          <w:szCs w:val="21"/>
        </w:rPr>
        <w:t xml:space="preserve">es </w:t>
      </w:r>
      <w:r w:rsidR="00025F44" w:rsidRPr="00EF5402">
        <w:rPr>
          <w:rFonts w:ascii="Lato" w:hAnsi="Lato" w:cs="Tahoma"/>
          <w:sz w:val="21"/>
          <w:szCs w:val="21"/>
        </w:rPr>
        <w:t>may not be evident to you until you begin reading more closely and grouping responses. This is completely okay and part of the qualitative analysis</w:t>
      </w:r>
      <w:r w:rsidR="00025F44">
        <w:rPr>
          <w:rFonts w:ascii="Lato" w:hAnsi="Lato" w:cs="Tahoma"/>
          <w:sz w:val="21"/>
          <w:szCs w:val="21"/>
        </w:rPr>
        <w:t xml:space="preserve"> process</w:t>
      </w:r>
      <w:r w:rsidR="00025F44" w:rsidRPr="00EF5402">
        <w:rPr>
          <w:rFonts w:ascii="Lato" w:hAnsi="Lato" w:cs="Tahoma"/>
          <w:sz w:val="21"/>
          <w:szCs w:val="21"/>
        </w:rPr>
        <w:t>. However, keep in mind that you may need to go back and recode some responses if ne</w:t>
      </w:r>
      <w:r w:rsidR="00025F44">
        <w:rPr>
          <w:rFonts w:ascii="Lato" w:hAnsi="Lato" w:cs="Tahoma"/>
          <w:sz w:val="21"/>
          <w:szCs w:val="21"/>
        </w:rPr>
        <w:t>w categories/concepts develop after</w:t>
      </w:r>
      <w:r w:rsidR="00025F44" w:rsidRPr="00EF5402">
        <w:rPr>
          <w:rFonts w:ascii="Lato" w:hAnsi="Lato" w:cs="Tahoma"/>
          <w:sz w:val="21"/>
          <w:szCs w:val="21"/>
        </w:rPr>
        <w:t xml:space="preserve"> you begin coding. </w:t>
      </w:r>
      <w:r w:rsidR="00025F44" w:rsidRPr="00B657AA">
        <w:rPr>
          <w:rFonts w:ascii="Lato" w:hAnsi="Lato" w:cs="Tahoma"/>
          <w:sz w:val="21"/>
          <w:szCs w:val="21"/>
        </w:rPr>
        <w:t xml:space="preserve">It may also be possible that a response may correspond to more than one coding category. You will need to decide if you will “double-code” the response or if you will choose </w:t>
      </w:r>
      <w:r w:rsidR="00025F44">
        <w:rPr>
          <w:rFonts w:ascii="Lato" w:hAnsi="Lato" w:cs="Tahoma"/>
          <w:sz w:val="21"/>
          <w:szCs w:val="21"/>
        </w:rPr>
        <w:t>to put the response under a coding category that better “fits” the response</w:t>
      </w:r>
      <w:r w:rsidR="00025F44" w:rsidRPr="00B657AA">
        <w:rPr>
          <w:rFonts w:ascii="Lato" w:hAnsi="Lato" w:cs="Tahoma"/>
          <w:sz w:val="21"/>
          <w:szCs w:val="21"/>
        </w:rPr>
        <w:t xml:space="preserve">. </w:t>
      </w:r>
    </w:p>
    <w:p w14:paraId="25D6C2C0" w14:textId="477FDB9C" w:rsidR="00025F44" w:rsidRDefault="00025F44" w:rsidP="00DF7451">
      <w:pPr>
        <w:pStyle w:val="ListParagraph"/>
        <w:kinsoku w:val="0"/>
        <w:overflowPunct w:val="0"/>
        <w:autoSpaceDE/>
        <w:autoSpaceDN/>
        <w:adjustRightInd/>
        <w:spacing w:before="277" w:line="279" w:lineRule="exact"/>
        <w:ind w:left="990" w:right="864"/>
        <w:textAlignment w:val="baseline"/>
        <w:rPr>
          <w:rFonts w:ascii="Lato" w:hAnsi="Lato" w:cs="Tahoma"/>
          <w:sz w:val="21"/>
          <w:szCs w:val="21"/>
        </w:rPr>
      </w:pPr>
    </w:p>
    <w:p w14:paraId="3AFA17DE" w14:textId="4E5B777C" w:rsidR="00025F44" w:rsidRPr="00B657AA" w:rsidRDefault="00025F44" w:rsidP="009002FD">
      <w:pPr>
        <w:pStyle w:val="ListParagraph"/>
        <w:kinsoku w:val="0"/>
        <w:overflowPunct w:val="0"/>
        <w:autoSpaceDE/>
        <w:autoSpaceDN/>
        <w:adjustRightInd/>
        <w:spacing w:before="277" w:line="279" w:lineRule="exact"/>
        <w:ind w:left="1710" w:right="864"/>
        <w:textAlignment w:val="baseline"/>
        <w:rPr>
          <w:rFonts w:ascii="Lato" w:hAnsi="Lato" w:cs="Tahoma"/>
          <w:sz w:val="21"/>
          <w:szCs w:val="21"/>
        </w:rPr>
      </w:pPr>
      <w:r w:rsidRPr="00E76C8A">
        <w:rPr>
          <w:rFonts w:ascii="Lato" w:hAnsi="Lato" w:cs="Tahoma"/>
          <w:sz w:val="21"/>
          <w:szCs w:val="21"/>
        </w:rPr>
        <w:t xml:space="preserve">In terms of where to </w:t>
      </w:r>
      <w:r>
        <w:rPr>
          <w:rFonts w:ascii="Lato" w:hAnsi="Lato" w:cs="Tahoma"/>
          <w:sz w:val="21"/>
          <w:szCs w:val="21"/>
        </w:rPr>
        <w:t>store</w:t>
      </w:r>
      <w:r w:rsidRPr="00E76C8A">
        <w:rPr>
          <w:rFonts w:ascii="Lato" w:hAnsi="Lato" w:cs="Tahoma"/>
          <w:sz w:val="21"/>
          <w:szCs w:val="21"/>
        </w:rPr>
        <w:t xml:space="preserve"> the grouped or coded</w:t>
      </w:r>
      <w:r>
        <w:rPr>
          <w:rFonts w:ascii="Lato" w:hAnsi="Lato" w:cs="Tahoma"/>
          <w:sz w:val="21"/>
          <w:szCs w:val="21"/>
        </w:rPr>
        <w:t xml:space="preserve"> responses, there are various approaches you can take. Y</w:t>
      </w:r>
      <w:r w:rsidRPr="00E76C8A">
        <w:rPr>
          <w:rFonts w:ascii="Lato" w:hAnsi="Lato" w:cs="Tahoma"/>
          <w:sz w:val="21"/>
          <w:szCs w:val="21"/>
        </w:rPr>
        <w:t xml:space="preserve">ou may wish to use an Excel </w:t>
      </w:r>
      <w:r>
        <w:rPr>
          <w:rFonts w:ascii="Lato" w:hAnsi="Lato" w:cs="Tahoma"/>
          <w:sz w:val="21"/>
          <w:szCs w:val="21"/>
        </w:rPr>
        <w:t xml:space="preserve">document where the responses under each question are in one column and the category (the word or phrase) is in the next column. Alternatively, you may wish to use a Word document and under each category, copy and paste the responses that correspond to the category. Finally, if qualitative analysis is an activity that your coalition undertakes frequently, you may wish to explore using a qualitative analysis software package such as NVivo or Atlas.ti. </w:t>
      </w:r>
      <w:r w:rsidRPr="00B657AA">
        <w:rPr>
          <w:rFonts w:ascii="Lato" w:hAnsi="Lato" w:cs="Tahoma"/>
          <w:sz w:val="21"/>
          <w:szCs w:val="21"/>
        </w:rPr>
        <w:t xml:space="preserve"> </w:t>
      </w:r>
    </w:p>
    <w:p w14:paraId="27726A81" w14:textId="1EC2D9CA" w:rsidR="00025F44" w:rsidRDefault="00025F44" w:rsidP="00DF7451">
      <w:pPr>
        <w:pStyle w:val="ListParagraph"/>
        <w:kinsoku w:val="0"/>
        <w:overflowPunct w:val="0"/>
        <w:autoSpaceDE/>
        <w:autoSpaceDN/>
        <w:adjustRightInd/>
        <w:spacing w:before="277" w:line="279" w:lineRule="exact"/>
        <w:ind w:left="990" w:right="864"/>
        <w:textAlignment w:val="baseline"/>
        <w:rPr>
          <w:rFonts w:ascii="Lato" w:hAnsi="Lato" w:cs="Tahoma"/>
          <w:sz w:val="21"/>
          <w:szCs w:val="21"/>
        </w:rPr>
      </w:pPr>
    </w:p>
    <w:p w14:paraId="6B6C9BF2" w14:textId="657D9836" w:rsidR="00025F44" w:rsidRDefault="00025F44" w:rsidP="009002FD">
      <w:pPr>
        <w:pStyle w:val="ListParagraph"/>
        <w:kinsoku w:val="0"/>
        <w:overflowPunct w:val="0"/>
        <w:autoSpaceDE/>
        <w:autoSpaceDN/>
        <w:adjustRightInd/>
        <w:spacing w:before="277" w:line="279" w:lineRule="exact"/>
        <w:ind w:left="1710" w:right="864" w:hanging="720"/>
        <w:textAlignment w:val="baseline"/>
        <w:rPr>
          <w:rFonts w:ascii="Lato" w:hAnsi="Lato" w:cs="Tahoma"/>
          <w:sz w:val="21"/>
          <w:szCs w:val="21"/>
        </w:rPr>
      </w:pPr>
      <w:r w:rsidRPr="00B657AA">
        <w:rPr>
          <w:rFonts w:ascii="Lato" w:hAnsi="Lato" w:cs="Tahoma"/>
          <w:sz w:val="21"/>
          <w:szCs w:val="21"/>
          <w:u w:val="single"/>
        </w:rPr>
        <w:t>Step 3:</w:t>
      </w:r>
      <w:r>
        <w:rPr>
          <w:rFonts w:ascii="Lato" w:hAnsi="Lato" w:cs="Tahoma"/>
          <w:sz w:val="21"/>
          <w:szCs w:val="21"/>
        </w:rPr>
        <w:t xml:space="preserve"> </w:t>
      </w:r>
      <w:r w:rsidR="009002FD">
        <w:rPr>
          <w:rFonts w:ascii="Lato" w:hAnsi="Lato" w:cs="Tahoma"/>
          <w:sz w:val="21"/>
          <w:szCs w:val="21"/>
        </w:rPr>
        <w:t xml:space="preserve"> </w:t>
      </w:r>
      <w:r>
        <w:rPr>
          <w:rFonts w:ascii="Lato" w:hAnsi="Lato" w:cs="Tahoma"/>
          <w:sz w:val="21"/>
          <w:szCs w:val="21"/>
        </w:rPr>
        <w:t xml:space="preserve">Organize and review codes to lift out major themes. Now, that you have coded responses into categories or concepts, review the grouped responses under each category to determine what commonalities, patterns, and emerging theme or themes are evident in the data. You may also wish to keep note of differing or outlier responses for contrast.  </w:t>
      </w:r>
    </w:p>
    <w:p w14:paraId="40A77EE3" w14:textId="0FC10590" w:rsidR="00025F44" w:rsidRDefault="00025F44" w:rsidP="00DF7451">
      <w:pPr>
        <w:pStyle w:val="ListParagraph"/>
        <w:kinsoku w:val="0"/>
        <w:overflowPunct w:val="0"/>
        <w:autoSpaceDE/>
        <w:autoSpaceDN/>
        <w:adjustRightInd/>
        <w:spacing w:before="277" w:line="279" w:lineRule="exact"/>
        <w:ind w:left="990" w:right="864"/>
        <w:textAlignment w:val="baseline"/>
        <w:rPr>
          <w:rFonts w:ascii="Lato" w:hAnsi="Lato" w:cs="Tahoma"/>
          <w:sz w:val="21"/>
          <w:szCs w:val="21"/>
        </w:rPr>
      </w:pPr>
    </w:p>
    <w:p w14:paraId="483B4B27" w14:textId="7B7CC9DE" w:rsidR="00025F44" w:rsidRDefault="00025F44" w:rsidP="009002FD">
      <w:pPr>
        <w:pStyle w:val="ListParagraph"/>
        <w:kinsoku w:val="0"/>
        <w:overflowPunct w:val="0"/>
        <w:autoSpaceDE/>
        <w:autoSpaceDN/>
        <w:adjustRightInd/>
        <w:spacing w:before="277" w:line="279" w:lineRule="exact"/>
        <w:ind w:left="1710" w:right="864"/>
        <w:textAlignment w:val="baseline"/>
        <w:rPr>
          <w:rFonts w:ascii="Lato" w:hAnsi="Lato" w:cs="Tahoma"/>
          <w:sz w:val="21"/>
          <w:szCs w:val="21"/>
        </w:rPr>
      </w:pPr>
      <w:r>
        <w:rPr>
          <w:rFonts w:ascii="Lato" w:hAnsi="Lato" w:cs="Tahoma"/>
          <w:sz w:val="21"/>
          <w:szCs w:val="21"/>
        </w:rPr>
        <w:t xml:space="preserve">Through this process you may have identified various themes and may wish to narrow down your themes into “major” or “salient” ones. One way to help determine what constitutes a “major theme” is the frequency of the coding (i.e. how many times a coding category came up). </w:t>
      </w:r>
      <w:r w:rsidRPr="00D90849">
        <w:rPr>
          <w:rFonts w:ascii="Lato" w:hAnsi="Lato" w:cs="Tahoma"/>
          <w:sz w:val="21"/>
          <w:szCs w:val="21"/>
        </w:rPr>
        <w:t xml:space="preserve">However, keep in mind that </w:t>
      </w:r>
      <w:r>
        <w:rPr>
          <w:rFonts w:ascii="Lato" w:hAnsi="Lato" w:cs="Tahoma"/>
          <w:sz w:val="21"/>
          <w:szCs w:val="21"/>
        </w:rPr>
        <w:t xml:space="preserve">frequency </w:t>
      </w:r>
      <w:r w:rsidRPr="00D90849">
        <w:rPr>
          <w:rFonts w:ascii="Lato" w:hAnsi="Lato" w:cs="Tahoma"/>
          <w:sz w:val="21"/>
          <w:szCs w:val="21"/>
        </w:rPr>
        <w:t xml:space="preserve">may not be the only criteria to use when determining what constitutes a major theme, as </w:t>
      </w:r>
      <w:r>
        <w:rPr>
          <w:rFonts w:ascii="Lato" w:hAnsi="Lato" w:cs="Tahoma"/>
          <w:sz w:val="21"/>
          <w:szCs w:val="21"/>
        </w:rPr>
        <w:t xml:space="preserve">a finding may still be important, even if only surfaced a few times. Importantly, in qualitative analysis, the researcher plays an integral part in determining what is meaningful in the data.  </w:t>
      </w:r>
    </w:p>
    <w:p w14:paraId="2708C43B" w14:textId="64CFD1EA" w:rsidR="00025F44" w:rsidRDefault="00025F44" w:rsidP="00DF7451">
      <w:pPr>
        <w:pStyle w:val="ListParagraph"/>
        <w:kinsoku w:val="0"/>
        <w:overflowPunct w:val="0"/>
        <w:autoSpaceDE/>
        <w:autoSpaceDN/>
        <w:adjustRightInd/>
        <w:spacing w:before="277" w:line="279" w:lineRule="exact"/>
        <w:ind w:left="990" w:right="864"/>
        <w:textAlignment w:val="baseline"/>
        <w:rPr>
          <w:rFonts w:ascii="Lato" w:hAnsi="Lato" w:cs="Tahoma"/>
          <w:sz w:val="21"/>
          <w:szCs w:val="21"/>
        </w:rPr>
      </w:pPr>
    </w:p>
    <w:p w14:paraId="59920A9E" w14:textId="61C3BE40" w:rsidR="00AC70F3" w:rsidRPr="00025F44" w:rsidRDefault="00025F44" w:rsidP="009002FD">
      <w:pPr>
        <w:pStyle w:val="ListParagraph"/>
        <w:kinsoku w:val="0"/>
        <w:overflowPunct w:val="0"/>
        <w:autoSpaceDE/>
        <w:autoSpaceDN/>
        <w:adjustRightInd/>
        <w:spacing w:before="277" w:line="279" w:lineRule="exact"/>
        <w:ind w:left="1710" w:right="864" w:hanging="720"/>
        <w:textAlignment w:val="baseline"/>
        <w:rPr>
          <w:rFonts w:ascii="Lato" w:hAnsi="Lato" w:cs="Tahoma"/>
          <w:sz w:val="21"/>
          <w:szCs w:val="21"/>
        </w:rPr>
      </w:pPr>
      <w:r w:rsidRPr="00025F44">
        <w:rPr>
          <w:rFonts w:ascii="Lato" w:hAnsi="Lato" w:cs="Tahoma"/>
          <w:sz w:val="21"/>
          <w:szCs w:val="21"/>
          <w:u w:val="single"/>
        </w:rPr>
        <w:t>Step 4:</w:t>
      </w:r>
      <w:r w:rsidRPr="00025F44">
        <w:rPr>
          <w:rFonts w:ascii="Lato" w:hAnsi="Lato" w:cs="Tahoma"/>
          <w:sz w:val="21"/>
          <w:szCs w:val="21"/>
        </w:rPr>
        <w:t xml:space="preserve"> </w:t>
      </w:r>
      <w:r w:rsidR="009002FD">
        <w:rPr>
          <w:rFonts w:ascii="Lato" w:hAnsi="Lato" w:cs="Tahoma"/>
          <w:sz w:val="21"/>
          <w:szCs w:val="21"/>
        </w:rPr>
        <w:t xml:space="preserve"> </w:t>
      </w:r>
      <w:r w:rsidRPr="00025F44">
        <w:rPr>
          <w:rFonts w:ascii="Lato" w:hAnsi="Lato" w:cs="Tahoma"/>
          <w:sz w:val="21"/>
          <w:szCs w:val="21"/>
        </w:rPr>
        <w:t>Write up the results. Summarize the responses that fall under each major theme. The use of selective quotations is also effective to help tell the story of your major themes or findings. Further, you may wish to organize your themes or findings in hierarchical order from most indicated response to least or use other methods to denote how prevalent a theme was in your analysis.</w:t>
      </w:r>
    </w:p>
    <w:p w14:paraId="52AE4449" w14:textId="62B2DA49" w:rsidR="00AC70F3" w:rsidRPr="000807BC" w:rsidRDefault="00AC70F3" w:rsidP="009002FD">
      <w:pPr>
        <w:numPr>
          <w:ilvl w:val="0"/>
          <w:numId w:val="3"/>
        </w:numPr>
        <w:tabs>
          <w:tab w:val="clear" w:pos="936"/>
          <w:tab w:val="num" w:pos="810"/>
        </w:tabs>
        <w:kinsoku w:val="0"/>
        <w:overflowPunct w:val="0"/>
        <w:autoSpaceDE/>
        <w:autoSpaceDN/>
        <w:adjustRightInd/>
        <w:spacing w:before="276" w:line="279" w:lineRule="exact"/>
        <w:ind w:left="810" w:right="576" w:hanging="306"/>
        <w:textAlignment w:val="baseline"/>
        <w:rPr>
          <w:rFonts w:ascii="Lato" w:hAnsi="Lato" w:cs="Tahoma"/>
          <w:sz w:val="21"/>
          <w:szCs w:val="21"/>
        </w:rPr>
      </w:pPr>
      <w:r w:rsidRPr="000807BC">
        <w:rPr>
          <w:rFonts w:ascii="Lato" w:hAnsi="Lato" w:cs="Tahoma"/>
          <w:sz w:val="21"/>
          <w:szCs w:val="21"/>
        </w:rPr>
        <w:t>The dimension scores, the matrix on the following page (which summa</w:t>
      </w:r>
      <w:r w:rsidR="00AB4D46">
        <w:rPr>
          <w:rFonts w:ascii="Lato" w:hAnsi="Lato" w:cs="Tahoma"/>
          <w:sz w:val="21"/>
          <w:szCs w:val="21"/>
        </w:rPr>
        <w:t xml:space="preserve">rizes what scores mean) and the </w:t>
      </w:r>
      <w:r w:rsidRPr="000807BC">
        <w:rPr>
          <w:rFonts w:ascii="Lato" w:hAnsi="Lato" w:cs="Tahoma"/>
          <w:sz w:val="21"/>
          <w:szCs w:val="21"/>
        </w:rPr>
        <w:t xml:space="preserve">qualitative </w:t>
      </w:r>
      <w:r w:rsidR="00BC7D36">
        <w:rPr>
          <w:rFonts w:ascii="Lato" w:hAnsi="Lato" w:cs="Tahoma"/>
          <w:sz w:val="21"/>
          <w:szCs w:val="21"/>
        </w:rPr>
        <w:t xml:space="preserve">“key </w:t>
      </w:r>
      <w:r w:rsidRPr="000807BC">
        <w:rPr>
          <w:rFonts w:ascii="Lato" w:hAnsi="Lato" w:cs="Tahoma"/>
          <w:sz w:val="21"/>
          <w:szCs w:val="21"/>
        </w:rPr>
        <w:t>themes</w:t>
      </w:r>
      <w:r w:rsidR="00BC7D36">
        <w:rPr>
          <w:rFonts w:ascii="Lato" w:hAnsi="Lato" w:cs="Tahoma"/>
          <w:sz w:val="21"/>
          <w:szCs w:val="21"/>
        </w:rPr>
        <w:t>”</w:t>
      </w:r>
      <w:r w:rsidRPr="000807BC">
        <w:rPr>
          <w:rFonts w:ascii="Lato" w:hAnsi="Lato" w:cs="Tahoma"/>
          <w:sz w:val="21"/>
          <w:szCs w:val="21"/>
        </w:rPr>
        <w:t xml:space="preserve"> should be shared with the coalition for discussion and to see how the coalition can best use the assessment feedback to become more effective. You also can share average scores for individual items (please see end row in Excel under Enter Data tab).</w:t>
      </w:r>
    </w:p>
    <w:p w14:paraId="0775697C" w14:textId="7A9F7FF0" w:rsidR="00CB342C" w:rsidRDefault="00CB342C" w:rsidP="009002FD">
      <w:pPr>
        <w:numPr>
          <w:ilvl w:val="0"/>
          <w:numId w:val="4"/>
        </w:numPr>
        <w:tabs>
          <w:tab w:val="clear" w:pos="936"/>
          <w:tab w:val="num" w:pos="810"/>
        </w:tabs>
        <w:kinsoku w:val="0"/>
        <w:overflowPunct w:val="0"/>
        <w:autoSpaceDE/>
        <w:autoSpaceDN/>
        <w:adjustRightInd/>
        <w:spacing w:before="277" w:line="279" w:lineRule="exact"/>
        <w:ind w:left="810" w:right="864" w:hanging="306"/>
        <w:textAlignment w:val="baseline"/>
        <w:rPr>
          <w:rFonts w:ascii="Lato" w:hAnsi="Lato" w:cs="Tahoma"/>
          <w:sz w:val="21"/>
          <w:szCs w:val="21"/>
        </w:rPr>
      </w:pPr>
      <w:r>
        <w:rPr>
          <w:rFonts w:ascii="Lato" w:hAnsi="Lato" w:cs="Tahoma"/>
          <w:sz w:val="21"/>
          <w:szCs w:val="21"/>
        </w:rPr>
        <w:t>Send the Data Entry Form and qualitative “key themes” to your OMNI TA Consultant so results ca</w:t>
      </w:r>
      <w:r w:rsidR="00AF3FC2">
        <w:rPr>
          <w:rFonts w:ascii="Lato" w:hAnsi="Lato" w:cs="Tahoma"/>
          <w:sz w:val="21"/>
          <w:szCs w:val="21"/>
        </w:rPr>
        <w:t>n be included in DBHDS</w:t>
      </w:r>
      <w:r>
        <w:rPr>
          <w:rFonts w:ascii="Lato" w:hAnsi="Lato" w:cs="Tahoma"/>
          <w:sz w:val="21"/>
          <w:szCs w:val="21"/>
        </w:rPr>
        <w:t xml:space="preserve"> evaluation efforts.</w:t>
      </w:r>
    </w:p>
    <w:p w14:paraId="027E8C26" w14:textId="304D764C" w:rsidR="00AC70F3" w:rsidRPr="000807BC" w:rsidRDefault="009605AD" w:rsidP="009002FD">
      <w:pPr>
        <w:numPr>
          <w:ilvl w:val="0"/>
          <w:numId w:val="4"/>
        </w:numPr>
        <w:tabs>
          <w:tab w:val="clear" w:pos="936"/>
          <w:tab w:val="num" w:pos="810"/>
        </w:tabs>
        <w:kinsoku w:val="0"/>
        <w:overflowPunct w:val="0"/>
        <w:autoSpaceDE/>
        <w:autoSpaceDN/>
        <w:adjustRightInd/>
        <w:spacing w:before="277" w:line="279" w:lineRule="exact"/>
        <w:ind w:left="810" w:right="864" w:hanging="306"/>
        <w:textAlignment w:val="baseline"/>
        <w:rPr>
          <w:rFonts w:ascii="Lato" w:hAnsi="Lato" w:cs="Tahoma"/>
          <w:sz w:val="21"/>
          <w:szCs w:val="21"/>
        </w:rPr>
      </w:pPr>
      <w:r w:rsidRPr="000807BC">
        <w:rPr>
          <w:rFonts w:ascii="Lato" w:hAnsi="Lato"/>
          <w:noProof/>
        </w:rPr>
        <mc:AlternateContent>
          <mc:Choice Requires="wps">
            <w:drawing>
              <wp:anchor distT="0" distB="0" distL="0" distR="0" simplePos="0" relativeHeight="251672576" behindDoc="0" locked="0" layoutInCell="0" allowOverlap="1" wp14:anchorId="5BAC9880" wp14:editId="076340DE">
                <wp:simplePos x="0" y="0"/>
                <wp:positionH relativeFrom="page">
                  <wp:posOffset>6908165</wp:posOffset>
                </wp:positionH>
                <wp:positionV relativeFrom="page">
                  <wp:posOffset>9434195</wp:posOffset>
                </wp:positionV>
                <wp:extent cx="183515" cy="168275"/>
                <wp:effectExtent l="0" t="0" r="0" b="0"/>
                <wp:wrapSquare wrapText="bothSides"/>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0EDE4" w14:textId="77777777" w:rsidR="00AC70F3" w:rsidRPr="00B06D69" w:rsidRDefault="00AC70F3">
                            <w:pPr>
                              <w:kinsoku w:val="0"/>
                              <w:overflowPunct w:val="0"/>
                              <w:autoSpaceDE/>
                              <w:autoSpaceDN/>
                              <w:adjustRightInd/>
                              <w:spacing w:line="263" w:lineRule="exact"/>
                              <w:textAlignment w:val="baseline"/>
                              <w:rPr>
                                <w:rFonts w:ascii="Lato" w:hAnsi="Lato"/>
                                <w:sz w:val="24"/>
                                <w:szCs w:val="24"/>
                              </w:rPr>
                            </w:pPr>
                            <w:r w:rsidRPr="00B06D69">
                              <w:rPr>
                                <w:rFonts w:ascii="Lato" w:hAnsi="Lato"/>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C9880" id="_x0000_s1035" type="#_x0000_t202" style="position:absolute;left:0;text-align:left;margin-left:543.95pt;margin-top:742.85pt;width:14.45pt;height:13.2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DbjwIAACM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" o:allowincell="f" stroked="f">
                <v:fill opacity="0"/>
                <v:textbox inset="0,0,0,0">
                  <w:txbxContent>
                    <w:p w14:paraId="0820EDE4" w14:textId="77777777" w:rsidR="00AC70F3" w:rsidRPr="00B06D69" w:rsidRDefault="00AC70F3">
                      <w:pPr>
                        <w:kinsoku w:val="0"/>
                        <w:overflowPunct w:val="0"/>
                        <w:autoSpaceDE/>
                        <w:autoSpaceDN/>
                        <w:adjustRightInd/>
                        <w:spacing w:line="263" w:lineRule="exact"/>
                        <w:textAlignment w:val="baseline"/>
                        <w:rPr>
                          <w:rFonts w:ascii="Lato" w:hAnsi="Lato"/>
                          <w:sz w:val="24"/>
                          <w:szCs w:val="24"/>
                        </w:rPr>
                      </w:pPr>
                      <w:r w:rsidRPr="00B06D69">
                        <w:rPr>
                          <w:rFonts w:ascii="Lato" w:hAnsi="Lato"/>
                          <w:sz w:val="24"/>
                          <w:szCs w:val="24"/>
                        </w:rPr>
                        <w:t>3</w:t>
                      </w:r>
                    </w:p>
                  </w:txbxContent>
                </v:textbox>
                <w10:wrap type="square" anchorx="page" anchory="page"/>
              </v:shape>
            </w:pict>
          </mc:Fallback>
        </mc:AlternateContent>
      </w:r>
      <w:r w:rsidR="00AC70F3" w:rsidRPr="000807BC">
        <w:rPr>
          <w:rFonts w:ascii="Lato" w:hAnsi="Lato" w:cs="Tahoma"/>
          <w:sz w:val="21"/>
          <w:szCs w:val="21"/>
        </w:rPr>
        <w:t>This assessment can be repeated annually or every 2-3 years to assess how the coalition may change with new members and as it faces new issues.</w:t>
      </w:r>
    </w:p>
    <w:p w14:paraId="4BD3494C" w14:textId="4785B93E" w:rsidR="00AC70F3" w:rsidRDefault="00AC70F3">
      <w:pPr>
        <w:widowControl/>
        <w:rPr>
          <w:sz w:val="24"/>
          <w:szCs w:val="24"/>
        </w:rPr>
        <w:sectPr w:rsidR="00AC70F3">
          <w:type w:val="continuous"/>
          <w:pgSz w:w="12240" w:h="15840"/>
          <w:pgMar w:top="490" w:right="581" w:bottom="587" w:left="596" w:header="720" w:footer="720" w:gutter="0"/>
          <w:cols w:space="720"/>
          <w:noEndnote/>
        </w:sectPr>
      </w:pPr>
    </w:p>
    <w:p w14:paraId="03AFCAFF" w14:textId="59B02C30" w:rsidR="00AC70F3" w:rsidRPr="000807BC" w:rsidRDefault="009605AD" w:rsidP="00626C41">
      <w:pPr>
        <w:kinsoku w:val="0"/>
        <w:overflowPunct w:val="0"/>
        <w:autoSpaceDE/>
        <w:autoSpaceDN/>
        <w:adjustRightInd/>
        <w:spacing w:before="360" w:after="120" w:line="294" w:lineRule="exact"/>
        <w:jc w:val="center"/>
        <w:textAlignment w:val="baseline"/>
        <w:rPr>
          <w:rFonts w:ascii="Lato" w:hAnsi="Lato" w:cs="Arial"/>
          <w:b/>
          <w:bCs/>
          <w:spacing w:val="16"/>
          <w:sz w:val="22"/>
          <w:szCs w:val="22"/>
        </w:rPr>
      </w:pPr>
      <w:r w:rsidRPr="000807BC">
        <w:rPr>
          <w:rFonts w:ascii="Lato" w:hAnsi="Lato"/>
          <w:noProof/>
          <w:sz w:val="22"/>
          <w:szCs w:val="22"/>
        </w:rPr>
        <w:lastRenderedPageBreak/>
        <mc:AlternateContent>
          <mc:Choice Requires="wps">
            <w:drawing>
              <wp:anchor distT="0" distB="0" distL="114300" distR="114300" simplePos="0" relativeHeight="251673600" behindDoc="1" locked="0" layoutInCell="0" allowOverlap="1" wp14:anchorId="05BC3A60" wp14:editId="2118316B">
                <wp:simplePos x="0" y="0"/>
                <wp:positionH relativeFrom="page">
                  <wp:posOffset>311150</wp:posOffset>
                </wp:positionH>
                <wp:positionV relativeFrom="page">
                  <wp:posOffset>311150</wp:posOffset>
                </wp:positionV>
                <wp:extent cx="9445625" cy="715645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625" cy="715645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01FA" w14:textId="77777777" w:rsidR="00AC70F3" w:rsidRDefault="00AC70F3">
                            <w:pPr>
                              <w:widowControl/>
                              <w:adjustRightInd/>
                            </w:pPr>
                          </w:p>
                        </w:txbxContent>
                      </wps:txbx>
                      <wps:bodyPr rot="0" vert="horz" wrap="square" lIns="36576" tIns="0" rIns="36576"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C3A60" id="Text Box 17" o:spid="_x0000_s1036" type="#_x0000_t202" style="position:absolute;left:0;text-align:left;margin-left:24.5pt;margin-top:24.5pt;width:743.75pt;height:56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" o:allowincell="f" filled="f" strokeweight=".7pt">
                <v:textbox inset="2.88pt,0,2.88pt,0">
                  <w:txbxContent>
                    <w:p w14:paraId="763F01FA" w14:textId="77777777" w:rsidR="00AC70F3" w:rsidRDefault="00AC70F3">
                      <w:pPr>
                        <w:widowControl/>
                        <w:adjustRightInd/>
                      </w:pPr>
                    </w:p>
                  </w:txbxContent>
                </v:textbox>
                <w10:wrap anchorx="page" anchory="page"/>
              </v:shape>
            </w:pict>
          </mc:Fallback>
        </mc:AlternateContent>
      </w:r>
      <w:r w:rsidR="00AC70F3" w:rsidRPr="000807BC">
        <w:rPr>
          <w:rFonts w:ascii="Lato" w:hAnsi="Lato" w:cs="Arial"/>
          <w:b/>
          <w:bCs/>
          <w:spacing w:val="16"/>
          <w:sz w:val="22"/>
          <w:szCs w:val="22"/>
        </w:rPr>
        <w:t xml:space="preserve">Coalition </w:t>
      </w:r>
      <w:r w:rsidR="00BE24AA">
        <w:rPr>
          <w:rFonts w:ascii="Lato" w:hAnsi="Lato" w:cs="Arial"/>
          <w:b/>
          <w:bCs/>
          <w:spacing w:val="16"/>
          <w:sz w:val="22"/>
          <w:szCs w:val="22"/>
        </w:rPr>
        <w:t xml:space="preserve">Readiness </w:t>
      </w:r>
      <w:r w:rsidR="00AC70F3" w:rsidRPr="000807BC">
        <w:rPr>
          <w:rFonts w:ascii="Lato" w:hAnsi="Lato" w:cs="Arial"/>
          <w:b/>
          <w:bCs/>
          <w:spacing w:val="16"/>
          <w:sz w:val="22"/>
          <w:szCs w:val="22"/>
        </w:rPr>
        <w:t>Assessment Matrix</w:t>
      </w:r>
    </w:p>
    <w:p w14:paraId="0A0B4FB6" w14:textId="00D0D305" w:rsidR="00AC70F3" w:rsidRDefault="00AC70F3" w:rsidP="00626C41">
      <w:pPr>
        <w:kinsoku w:val="0"/>
        <w:overflowPunct w:val="0"/>
        <w:autoSpaceDE/>
        <w:autoSpaceDN/>
        <w:adjustRightInd/>
        <w:spacing w:before="37" w:after="360" w:line="249" w:lineRule="exact"/>
        <w:jc w:val="center"/>
        <w:textAlignment w:val="baseline"/>
        <w:rPr>
          <w:rFonts w:ascii="Lato" w:hAnsi="Lato"/>
          <w:sz w:val="22"/>
          <w:szCs w:val="22"/>
        </w:rPr>
      </w:pPr>
      <w:r w:rsidRPr="000807BC">
        <w:rPr>
          <w:rFonts w:ascii="Lato" w:hAnsi="Lato"/>
          <w:sz w:val="22"/>
          <w:szCs w:val="22"/>
          <w:u w:val="single"/>
        </w:rPr>
        <w:t>Instructions:</w:t>
      </w:r>
      <w:r w:rsidRPr="000807BC">
        <w:rPr>
          <w:rFonts w:ascii="Lato" w:hAnsi="Lato"/>
          <w:sz w:val="22"/>
          <w:szCs w:val="22"/>
        </w:rPr>
        <w:t xml:space="preserve"> Please review your coalition’s score in each column to determine what the score indicates about coalition strengths and weaknesses.</w:t>
      </w:r>
    </w:p>
    <w:tbl>
      <w:tblPr>
        <w:tblW w:w="13951" w:type="dxa"/>
        <w:tblInd w:w="734" w:type="dxa"/>
        <w:tblLayout w:type="fixed"/>
        <w:tblCellMar>
          <w:left w:w="0" w:type="dxa"/>
          <w:right w:w="0" w:type="dxa"/>
        </w:tblCellMar>
        <w:tblLook w:val="0000" w:firstRow="0" w:lastRow="0" w:firstColumn="0" w:lastColumn="0" w:noHBand="0" w:noVBand="0"/>
      </w:tblPr>
      <w:tblGrid>
        <w:gridCol w:w="2728"/>
        <w:gridCol w:w="2853"/>
        <w:gridCol w:w="2750"/>
        <w:gridCol w:w="2810"/>
        <w:gridCol w:w="2810"/>
      </w:tblGrid>
      <w:tr w:rsidR="00C46B07" w:rsidRPr="000807BC" w14:paraId="3399EF03" w14:textId="77777777" w:rsidTr="00626C41">
        <w:trPr>
          <w:cantSplit/>
          <w:trHeight w:hRule="exact" w:val="309"/>
        </w:trPr>
        <w:tc>
          <w:tcPr>
            <w:tcW w:w="2728" w:type="dxa"/>
            <w:tcBorders>
              <w:top w:val="single" w:sz="4" w:space="0" w:color="auto"/>
              <w:left w:val="single" w:sz="4" w:space="0" w:color="auto"/>
              <w:bottom w:val="single" w:sz="4" w:space="0" w:color="auto"/>
              <w:right w:val="single" w:sz="4" w:space="0" w:color="auto"/>
            </w:tcBorders>
          </w:tcPr>
          <w:p w14:paraId="3F6F351B" w14:textId="57CC4DC6" w:rsidR="00C46B07" w:rsidRPr="000807BC" w:rsidRDefault="00C46B07" w:rsidP="00C46B07">
            <w:pPr>
              <w:kinsoku w:val="0"/>
              <w:overflowPunct w:val="0"/>
              <w:autoSpaceDE/>
              <w:autoSpaceDN/>
              <w:adjustRightInd/>
              <w:spacing w:after="354" w:line="279" w:lineRule="exact"/>
              <w:jc w:val="center"/>
              <w:textAlignment w:val="baseline"/>
              <w:rPr>
                <w:rFonts w:ascii="Lato" w:hAnsi="Lato"/>
                <w:b/>
                <w:bCs/>
                <w:spacing w:val="-1"/>
                <w:sz w:val="22"/>
                <w:szCs w:val="22"/>
              </w:rPr>
            </w:pPr>
            <w:r w:rsidRPr="00C46B07">
              <w:rPr>
                <w:rFonts w:ascii="Lato" w:hAnsi="Lato"/>
                <w:b/>
                <w:sz w:val="22"/>
                <w:szCs w:val="22"/>
              </w:rPr>
              <w:t>Dimension</w:t>
            </w:r>
            <w:r>
              <w:rPr>
                <w:rFonts w:ascii="Lato" w:hAnsi="Lato"/>
                <w:b/>
                <w:bCs/>
                <w:spacing w:val="-1"/>
                <w:sz w:val="22"/>
                <w:szCs w:val="22"/>
              </w:rPr>
              <w:br/>
              <w:t>D</w:t>
            </w:r>
          </w:p>
        </w:tc>
        <w:tc>
          <w:tcPr>
            <w:tcW w:w="2853" w:type="dxa"/>
            <w:tcBorders>
              <w:top w:val="single" w:sz="4" w:space="0" w:color="auto"/>
              <w:left w:val="single" w:sz="4" w:space="0" w:color="auto"/>
              <w:bottom w:val="single" w:sz="4" w:space="0" w:color="auto"/>
              <w:right w:val="single" w:sz="4" w:space="0" w:color="auto"/>
            </w:tcBorders>
            <w:vAlign w:val="center"/>
          </w:tcPr>
          <w:p w14:paraId="28551FE8" w14:textId="77777777" w:rsidR="00C46B07" w:rsidRPr="000807BC" w:rsidRDefault="00C46B07" w:rsidP="00FC5B25">
            <w:pPr>
              <w:kinsoku w:val="0"/>
              <w:overflowPunct w:val="0"/>
              <w:autoSpaceDE/>
              <w:autoSpaceDN/>
              <w:adjustRightInd/>
              <w:spacing w:after="354" w:line="279" w:lineRule="exact"/>
              <w:ind w:left="106"/>
              <w:jc w:val="center"/>
              <w:textAlignment w:val="baseline"/>
              <w:rPr>
                <w:rFonts w:ascii="Lato" w:hAnsi="Lato"/>
                <w:b/>
                <w:bCs/>
                <w:sz w:val="22"/>
                <w:szCs w:val="22"/>
              </w:rPr>
            </w:pPr>
            <w:r>
              <w:rPr>
                <w:rFonts w:ascii="Lato" w:hAnsi="Lato"/>
                <w:b/>
                <w:bCs/>
                <w:sz w:val="22"/>
                <w:szCs w:val="22"/>
              </w:rPr>
              <w:t>4</w:t>
            </w:r>
          </w:p>
        </w:tc>
        <w:tc>
          <w:tcPr>
            <w:tcW w:w="2750" w:type="dxa"/>
            <w:tcBorders>
              <w:top w:val="single" w:sz="4" w:space="0" w:color="auto"/>
              <w:left w:val="single" w:sz="4" w:space="0" w:color="auto"/>
              <w:bottom w:val="single" w:sz="4" w:space="0" w:color="auto"/>
              <w:right w:val="single" w:sz="4" w:space="0" w:color="auto"/>
            </w:tcBorders>
            <w:vAlign w:val="center"/>
          </w:tcPr>
          <w:p w14:paraId="64B5CB9D" w14:textId="77777777" w:rsidR="00C46B07" w:rsidRPr="000807BC" w:rsidRDefault="00C46B07" w:rsidP="00FC5B25">
            <w:pPr>
              <w:kinsoku w:val="0"/>
              <w:overflowPunct w:val="0"/>
              <w:autoSpaceDE/>
              <w:autoSpaceDN/>
              <w:adjustRightInd/>
              <w:spacing w:after="354" w:line="279" w:lineRule="exact"/>
              <w:jc w:val="center"/>
              <w:textAlignment w:val="baseline"/>
              <w:rPr>
                <w:rFonts w:ascii="Lato" w:hAnsi="Lato"/>
                <w:b/>
                <w:bCs/>
                <w:sz w:val="22"/>
                <w:szCs w:val="22"/>
              </w:rPr>
            </w:pPr>
            <w:r>
              <w:rPr>
                <w:rFonts w:ascii="Lato" w:hAnsi="Lato"/>
                <w:b/>
                <w:bCs/>
                <w:sz w:val="22"/>
                <w:szCs w:val="22"/>
              </w:rPr>
              <w:t>3</w:t>
            </w:r>
          </w:p>
        </w:tc>
        <w:tc>
          <w:tcPr>
            <w:tcW w:w="2810" w:type="dxa"/>
            <w:tcBorders>
              <w:top w:val="single" w:sz="4" w:space="0" w:color="auto"/>
              <w:left w:val="single" w:sz="4" w:space="0" w:color="auto"/>
              <w:bottom w:val="single" w:sz="4" w:space="0" w:color="auto"/>
              <w:right w:val="single" w:sz="4" w:space="0" w:color="auto"/>
            </w:tcBorders>
          </w:tcPr>
          <w:p w14:paraId="2D51390D" w14:textId="77777777" w:rsidR="00C46B07" w:rsidRDefault="00C46B07" w:rsidP="00FC5B25">
            <w:pPr>
              <w:kinsoku w:val="0"/>
              <w:overflowPunct w:val="0"/>
              <w:autoSpaceDE/>
              <w:autoSpaceDN/>
              <w:adjustRightInd/>
              <w:spacing w:after="354" w:line="279" w:lineRule="exact"/>
              <w:ind w:left="105"/>
              <w:jc w:val="center"/>
              <w:textAlignment w:val="baseline"/>
              <w:rPr>
                <w:rFonts w:ascii="Lato" w:hAnsi="Lato"/>
                <w:b/>
                <w:bCs/>
                <w:sz w:val="22"/>
                <w:szCs w:val="22"/>
              </w:rPr>
            </w:pPr>
            <w:r>
              <w:rPr>
                <w:rFonts w:ascii="Lato" w:hAnsi="Lato"/>
                <w:b/>
                <w:bCs/>
                <w:sz w:val="22"/>
                <w:szCs w:val="22"/>
              </w:rPr>
              <w:t>2</w:t>
            </w:r>
          </w:p>
        </w:tc>
        <w:tc>
          <w:tcPr>
            <w:tcW w:w="2810" w:type="dxa"/>
            <w:tcBorders>
              <w:top w:val="single" w:sz="4" w:space="0" w:color="auto"/>
              <w:left w:val="single" w:sz="4" w:space="0" w:color="auto"/>
              <w:bottom w:val="single" w:sz="4" w:space="0" w:color="auto"/>
              <w:right w:val="single" w:sz="4" w:space="0" w:color="auto"/>
            </w:tcBorders>
            <w:vAlign w:val="center"/>
          </w:tcPr>
          <w:p w14:paraId="20067A98" w14:textId="77777777" w:rsidR="00C46B07" w:rsidRPr="000807BC" w:rsidRDefault="00C46B07" w:rsidP="00FC5B25">
            <w:pPr>
              <w:kinsoku w:val="0"/>
              <w:overflowPunct w:val="0"/>
              <w:autoSpaceDE/>
              <w:autoSpaceDN/>
              <w:adjustRightInd/>
              <w:spacing w:after="354" w:line="279" w:lineRule="exact"/>
              <w:ind w:left="105"/>
              <w:jc w:val="center"/>
              <w:textAlignment w:val="baseline"/>
              <w:rPr>
                <w:rFonts w:ascii="Lato" w:hAnsi="Lato"/>
                <w:b/>
                <w:bCs/>
                <w:sz w:val="22"/>
                <w:szCs w:val="22"/>
              </w:rPr>
            </w:pPr>
            <w:r>
              <w:rPr>
                <w:rFonts w:ascii="Lato" w:hAnsi="Lato"/>
                <w:b/>
                <w:bCs/>
                <w:sz w:val="22"/>
                <w:szCs w:val="22"/>
              </w:rPr>
              <w:t>1</w:t>
            </w:r>
          </w:p>
        </w:tc>
      </w:tr>
      <w:tr w:rsidR="00C46B07" w:rsidRPr="000807BC" w14:paraId="0FC54C3E" w14:textId="77777777" w:rsidTr="00626C41">
        <w:trPr>
          <w:cantSplit/>
          <w:trHeight w:hRule="exact" w:val="1405"/>
        </w:trPr>
        <w:tc>
          <w:tcPr>
            <w:tcW w:w="2728" w:type="dxa"/>
            <w:tcBorders>
              <w:top w:val="single" w:sz="4" w:space="0" w:color="auto"/>
              <w:left w:val="single" w:sz="4" w:space="0" w:color="auto"/>
              <w:bottom w:val="single" w:sz="4" w:space="0" w:color="auto"/>
              <w:right w:val="single" w:sz="4" w:space="0" w:color="auto"/>
            </w:tcBorders>
          </w:tcPr>
          <w:p w14:paraId="33731F1B" w14:textId="77777777" w:rsidR="00C46B07" w:rsidRPr="000807BC" w:rsidRDefault="00C46B07" w:rsidP="00FC5B25">
            <w:pPr>
              <w:kinsoku w:val="0"/>
              <w:overflowPunct w:val="0"/>
              <w:autoSpaceDE/>
              <w:autoSpaceDN/>
              <w:adjustRightInd/>
              <w:spacing w:before="706" w:after="680" w:line="279" w:lineRule="exact"/>
              <w:jc w:val="center"/>
              <w:textAlignment w:val="baseline"/>
              <w:rPr>
                <w:rFonts w:ascii="Lato" w:hAnsi="Lato"/>
                <w:b/>
                <w:bCs/>
                <w:sz w:val="22"/>
                <w:szCs w:val="22"/>
              </w:rPr>
            </w:pPr>
            <w:r w:rsidRPr="000807BC">
              <w:rPr>
                <w:rFonts w:ascii="Lato" w:hAnsi="Lato"/>
                <w:b/>
                <w:bCs/>
                <w:sz w:val="22"/>
                <w:szCs w:val="22"/>
              </w:rPr>
              <w:t>Coalition Context</w:t>
            </w:r>
          </w:p>
        </w:tc>
        <w:tc>
          <w:tcPr>
            <w:tcW w:w="2853" w:type="dxa"/>
            <w:tcBorders>
              <w:top w:val="single" w:sz="4" w:space="0" w:color="auto"/>
              <w:left w:val="single" w:sz="4" w:space="0" w:color="auto"/>
              <w:bottom w:val="single" w:sz="4" w:space="0" w:color="auto"/>
              <w:right w:val="single" w:sz="4" w:space="0" w:color="auto"/>
            </w:tcBorders>
            <w:vAlign w:val="center"/>
          </w:tcPr>
          <w:p w14:paraId="627D208E" w14:textId="77777777" w:rsidR="00C46B07" w:rsidRPr="000807BC" w:rsidRDefault="00C46B07" w:rsidP="00FC5B25">
            <w:pPr>
              <w:kinsoku w:val="0"/>
              <w:overflowPunct w:val="0"/>
              <w:autoSpaceDE/>
              <w:autoSpaceDN/>
              <w:adjustRightInd/>
              <w:spacing w:before="152" w:after="133" w:line="276" w:lineRule="exact"/>
              <w:ind w:left="108" w:right="144"/>
              <w:textAlignment w:val="baseline"/>
              <w:rPr>
                <w:rFonts w:ascii="Lato" w:hAnsi="Lato"/>
                <w:spacing w:val="-2"/>
                <w:sz w:val="22"/>
                <w:szCs w:val="22"/>
              </w:rPr>
            </w:pPr>
            <w:r w:rsidRPr="000807BC">
              <w:rPr>
                <w:rFonts w:ascii="Lato" w:hAnsi="Lato"/>
                <w:spacing w:val="-2"/>
                <w:sz w:val="22"/>
                <w:szCs w:val="22"/>
              </w:rPr>
              <w:t>Coalition was formed to have a positive impact on an important issue facing the community</w:t>
            </w:r>
          </w:p>
        </w:tc>
        <w:tc>
          <w:tcPr>
            <w:tcW w:w="2750" w:type="dxa"/>
            <w:tcBorders>
              <w:top w:val="single" w:sz="4" w:space="0" w:color="auto"/>
              <w:left w:val="single" w:sz="4" w:space="0" w:color="auto"/>
              <w:bottom w:val="single" w:sz="4" w:space="0" w:color="auto"/>
              <w:right w:val="single" w:sz="4" w:space="0" w:color="auto"/>
            </w:tcBorders>
            <w:vAlign w:val="center"/>
          </w:tcPr>
          <w:p w14:paraId="7556C7F1" w14:textId="77777777" w:rsidR="00C46B07" w:rsidRPr="000807BC" w:rsidRDefault="00C46B07" w:rsidP="00FC5B25">
            <w:pPr>
              <w:kinsoku w:val="0"/>
              <w:overflowPunct w:val="0"/>
              <w:autoSpaceDE/>
              <w:autoSpaceDN/>
              <w:adjustRightInd/>
              <w:spacing w:line="275" w:lineRule="exact"/>
              <w:ind w:left="108"/>
              <w:textAlignment w:val="baseline"/>
              <w:rPr>
                <w:rFonts w:ascii="Lato" w:hAnsi="Lato"/>
                <w:sz w:val="22"/>
                <w:szCs w:val="22"/>
              </w:rPr>
            </w:pPr>
            <w:r w:rsidRPr="000807BC">
              <w:rPr>
                <w:rFonts w:ascii="Lato" w:hAnsi="Lato"/>
                <w:spacing w:val="-1"/>
                <w:sz w:val="22"/>
                <w:szCs w:val="22"/>
              </w:rPr>
              <w:t>Coalition is working collaboratively to determine which issue to address</w:t>
            </w:r>
          </w:p>
        </w:tc>
        <w:tc>
          <w:tcPr>
            <w:tcW w:w="2810" w:type="dxa"/>
            <w:tcBorders>
              <w:top w:val="single" w:sz="4" w:space="0" w:color="auto"/>
              <w:left w:val="single" w:sz="4" w:space="0" w:color="auto"/>
              <w:bottom w:val="single" w:sz="4" w:space="0" w:color="auto"/>
              <w:right w:val="single" w:sz="4" w:space="0" w:color="auto"/>
            </w:tcBorders>
            <w:vAlign w:val="center"/>
          </w:tcPr>
          <w:p w14:paraId="1D415905" w14:textId="77777777" w:rsidR="00C46B07" w:rsidRPr="000807BC" w:rsidRDefault="00C46B07" w:rsidP="00FC5B25">
            <w:pPr>
              <w:kinsoku w:val="0"/>
              <w:overflowPunct w:val="0"/>
              <w:autoSpaceDE/>
              <w:autoSpaceDN/>
              <w:adjustRightInd/>
              <w:spacing w:line="275" w:lineRule="exact"/>
              <w:ind w:left="108" w:right="324"/>
              <w:textAlignment w:val="baseline"/>
              <w:rPr>
                <w:rFonts w:ascii="Lato" w:hAnsi="Lato"/>
                <w:spacing w:val="-2"/>
                <w:sz w:val="22"/>
                <w:szCs w:val="22"/>
              </w:rPr>
            </w:pPr>
            <w:r w:rsidRPr="000807BC">
              <w:rPr>
                <w:rFonts w:ascii="Lato" w:hAnsi="Lato"/>
                <w:sz w:val="22"/>
                <w:szCs w:val="22"/>
              </w:rPr>
              <w:t>Coalition is working on an issue that may not have a positive impact on the community</w:t>
            </w:r>
          </w:p>
        </w:tc>
        <w:tc>
          <w:tcPr>
            <w:tcW w:w="2810" w:type="dxa"/>
            <w:tcBorders>
              <w:top w:val="single" w:sz="4" w:space="0" w:color="auto"/>
              <w:left w:val="single" w:sz="4" w:space="0" w:color="auto"/>
              <w:bottom w:val="single" w:sz="4" w:space="0" w:color="auto"/>
              <w:right w:val="single" w:sz="4" w:space="0" w:color="auto"/>
            </w:tcBorders>
            <w:vAlign w:val="center"/>
          </w:tcPr>
          <w:p w14:paraId="6F00E104" w14:textId="77777777" w:rsidR="00C46B07" w:rsidRPr="000807BC" w:rsidRDefault="00C46B07" w:rsidP="00FC5B25">
            <w:pPr>
              <w:kinsoku w:val="0"/>
              <w:overflowPunct w:val="0"/>
              <w:autoSpaceDE/>
              <w:autoSpaceDN/>
              <w:adjustRightInd/>
              <w:spacing w:line="275" w:lineRule="exact"/>
              <w:ind w:left="108" w:right="324"/>
              <w:textAlignment w:val="baseline"/>
              <w:rPr>
                <w:rFonts w:ascii="Lato" w:hAnsi="Lato"/>
                <w:spacing w:val="-1"/>
                <w:sz w:val="22"/>
                <w:szCs w:val="22"/>
              </w:rPr>
            </w:pPr>
            <w:r w:rsidRPr="000807BC">
              <w:rPr>
                <w:rFonts w:ascii="Lato" w:hAnsi="Lato"/>
                <w:spacing w:val="-2"/>
                <w:sz w:val="22"/>
                <w:szCs w:val="22"/>
              </w:rPr>
              <w:t>Coalition is addressing an unimportant issue or has not decided what issues it will focus on</w:t>
            </w:r>
          </w:p>
        </w:tc>
      </w:tr>
      <w:tr w:rsidR="00C46B07" w:rsidRPr="000807BC" w14:paraId="0BCB1314" w14:textId="77777777" w:rsidTr="00626C41">
        <w:trPr>
          <w:cantSplit/>
          <w:trHeight w:hRule="exact" w:val="2146"/>
        </w:trPr>
        <w:tc>
          <w:tcPr>
            <w:tcW w:w="2728" w:type="dxa"/>
            <w:tcBorders>
              <w:top w:val="single" w:sz="4" w:space="0" w:color="auto"/>
              <w:left w:val="single" w:sz="4" w:space="0" w:color="auto"/>
              <w:bottom w:val="single" w:sz="4" w:space="0" w:color="auto"/>
              <w:right w:val="single" w:sz="4" w:space="0" w:color="auto"/>
            </w:tcBorders>
            <w:vAlign w:val="center"/>
          </w:tcPr>
          <w:p w14:paraId="1F0AAEAF" w14:textId="77777777" w:rsidR="00C46B07" w:rsidRPr="000807BC" w:rsidRDefault="00C46B07" w:rsidP="00FC5B25">
            <w:pPr>
              <w:kinsoku w:val="0"/>
              <w:overflowPunct w:val="0"/>
              <w:autoSpaceDE/>
              <w:autoSpaceDN/>
              <w:adjustRightInd/>
              <w:spacing w:before="705" w:after="671" w:line="279" w:lineRule="exact"/>
              <w:jc w:val="center"/>
              <w:textAlignment w:val="baseline"/>
              <w:rPr>
                <w:rFonts w:ascii="Lato" w:hAnsi="Lato"/>
                <w:b/>
                <w:bCs/>
                <w:sz w:val="22"/>
                <w:szCs w:val="22"/>
              </w:rPr>
            </w:pPr>
            <w:r w:rsidRPr="000807BC">
              <w:rPr>
                <w:rFonts w:ascii="Lato" w:hAnsi="Lato"/>
                <w:b/>
                <w:bCs/>
                <w:sz w:val="22"/>
                <w:szCs w:val="22"/>
              </w:rPr>
              <w:t>Coalition Structure</w:t>
            </w:r>
          </w:p>
        </w:tc>
        <w:tc>
          <w:tcPr>
            <w:tcW w:w="2853" w:type="dxa"/>
            <w:tcBorders>
              <w:top w:val="single" w:sz="4" w:space="0" w:color="auto"/>
              <w:left w:val="single" w:sz="4" w:space="0" w:color="auto"/>
              <w:bottom w:val="single" w:sz="4" w:space="0" w:color="auto"/>
              <w:right w:val="single" w:sz="4" w:space="0" w:color="auto"/>
            </w:tcBorders>
            <w:vAlign w:val="center"/>
          </w:tcPr>
          <w:p w14:paraId="188EF9A7" w14:textId="77777777" w:rsidR="00C46B07" w:rsidRDefault="00C46B07" w:rsidP="003F4240">
            <w:pPr>
              <w:kinsoku w:val="0"/>
              <w:overflowPunct w:val="0"/>
              <w:autoSpaceDE/>
              <w:autoSpaceDN/>
              <w:adjustRightInd/>
              <w:spacing w:before="288" w:after="360" w:line="276" w:lineRule="exact"/>
              <w:ind w:left="108" w:right="252"/>
              <w:textAlignment w:val="baseline"/>
              <w:rPr>
                <w:rFonts w:ascii="Lato" w:hAnsi="Lato"/>
                <w:sz w:val="22"/>
                <w:szCs w:val="22"/>
              </w:rPr>
            </w:pPr>
            <w:r w:rsidRPr="000807BC">
              <w:rPr>
                <w:rFonts w:ascii="Lato" w:hAnsi="Lato"/>
                <w:sz w:val="22"/>
                <w:szCs w:val="22"/>
              </w:rPr>
              <w:t>Coalition includes stakeholders and members support the agreed upon structure and communication methods</w:t>
            </w:r>
            <w:r w:rsidR="00025F44">
              <w:rPr>
                <w:rFonts w:ascii="Lato" w:hAnsi="Lato"/>
                <w:sz w:val="22"/>
                <w:szCs w:val="22"/>
              </w:rPr>
              <w:t xml:space="preserve">                                                                           </w:t>
            </w:r>
          </w:p>
          <w:p w14:paraId="74A7C812" w14:textId="77777777" w:rsidR="00025F44" w:rsidRDefault="00025F44" w:rsidP="00FC5B25">
            <w:pPr>
              <w:kinsoku w:val="0"/>
              <w:overflowPunct w:val="0"/>
              <w:autoSpaceDE/>
              <w:autoSpaceDN/>
              <w:adjustRightInd/>
              <w:spacing w:before="288" w:after="263" w:line="276" w:lineRule="exact"/>
              <w:ind w:left="108" w:right="252"/>
              <w:textAlignment w:val="baseline"/>
              <w:rPr>
                <w:rFonts w:ascii="Lato" w:hAnsi="Lato"/>
                <w:sz w:val="22"/>
                <w:szCs w:val="22"/>
              </w:rPr>
            </w:pPr>
          </w:p>
          <w:p w14:paraId="30BB361F" w14:textId="77777777" w:rsidR="00025F44" w:rsidRDefault="00025F44" w:rsidP="00FC5B25">
            <w:pPr>
              <w:kinsoku w:val="0"/>
              <w:overflowPunct w:val="0"/>
              <w:autoSpaceDE/>
              <w:autoSpaceDN/>
              <w:adjustRightInd/>
              <w:spacing w:before="288" w:after="263" w:line="276" w:lineRule="exact"/>
              <w:ind w:left="108" w:right="252"/>
              <w:textAlignment w:val="baseline"/>
              <w:rPr>
                <w:rFonts w:ascii="Lato" w:hAnsi="Lato"/>
                <w:sz w:val="22"/>
                <w:szCs w:val="22"/>
              </w:rPr>
            </w:pPr>
          </w:p>
          <w:p w14:paraId="191805F3" w14:textId="77777777" w:rsidR="00025F44" w:rsidRDefault="00025F44" w:rsidP="00FC5B25">
            <w:pPr>
              <w:kinsoku w:val="0"/>
              <w:overflowPunct w:val="0"/>
              <w:autoSpaceDE/>
              <w:autoSpaceDN/>
              <w:adjustRightInd/>
              <w:spacing w:before="288" w:after="263" w:line="276" w:lineRule="exact"/>
              <w:ind w:left="108" w:right="252"/>
              <w:textAlignment w:val="baseline"/>
              <w:rPr>
                <w:rFonts w:ascii="Lato" w:hAnsi="Lato"/>
                <w:sz w:val="22"/>
                <w:szCs w:val="22"/>
              </w:rPr>
            </w:pPr>
          </w:p>
          <w:p w14:paraId="49A90814" w14:textId="77777777" w:rsidR="00025F44" w:rsidRDefault="00025F44" w:rsidP="00FC5B25">
            <w:pPr>
              <w:kinsoku w:val="0"/>
              <w:overflowPunct w:val="0"/>
              <w:autoSpaceDE/>
              <w:autoSpaceDN/>
              <w:adjustRightInd/>
              <w:spacing w:before="288" w:after="263" w:line="276" w:lineRule="exact"/>
              <w:ind w:left="108" w:right="252"/>
              <w:textAlignment w:val="baseline"/>
              <w:rPr>
                <w:rFonts w:ascii="Lato" w:hAnsi="Lato"/>
                <w:sz w:val="22"/>
                <w:szCs w:val="22"/>
              </w:rPr>
            </w:pPr>
          </w:p>
          <w:p w14:paraId="77DC1FFA" w14:textId="77777777" w:rsidR="00025F44" w:rsidRPr="000807BC" w:rsidRDefault="00025F44" w:rsidP="00FC5B25">
            <w:pPr>
              <w:kinsoku w:val="0"/>
              <w:overflowPunct w:val="0"/>
              <w:autoSpaceDE/>
              <w:autoSpaceDN/>
              <w:adjustRightInd/>
              <w:spacing w:before="288" w:after="263" w:line="276" w:lineRule="exact"/>
              <w:ind w:left="108" w:right="252"/>
              <w:textAlignment w:val="baseline"/>
              <w:rPr>
                <w:rFonts w:ascii="Lato" w:hAnsi="Lato"/>
                <w:spacing w:val="-1"/>
                <w:sz w:val="22"/>
                <w:szCs w:val="22"/>
              </w:rPr>
            </w:pPr>
          </w:p>
        </w:tc>
        <w:tc>
          <w:tcPr>
            <w:tcW w:w="2750" w:type="dxa"/>
            <w:tcBorders>
              <w:top w:val="single" w:sz="4" w:space="0" w:color="auto"/>
              <w:left w:val="single" w:sz="4" w:space="0" w:color="auto"/>
              <w:bottom w:val="single" w:sz="4" w:space="0" w:color="auto"/>
              <w:right w:val="single" w:sz="4" w:space="0" w:color="auto"/>
            </w:tcBorders>
            <w:vAlign w:val="center"/>
          </w:tcPr>
          <w:p w14:paraId="52C3A0B2" w14:textId="77777777" w:rsidR="00C46B07" w:rsidRPr="000807BC" w:rsidRDefault="00C46B07" w:rsidP="00FC5B25">
            <w:pPr>
              <w:kinsoku w:val="0"/>
              <w:overflowPunct w:val="0"/>
              <w:autoSpaceDE/>
              <w:autoSpaceDN/>
              <w:adjustRightInd/>
              <w:spacing w:before="151" w:after="124" w:line="276" w:lineRule="exact"/>
              <w:ind w:left="108" w:right="216"/>
              <w:textAlignment w:val="baseline"/>
              <w:rPr>
                <w:rFonts w:ascii="Lato" w:hAnsi="Lato"/>
                <w:spacing w:val="-1"/>
                <w:sz w:val="22"/>
                <w:szCs w:val="22"/>
              </w:rPr>
            </w:pPr>
            <w:r w:rsidRPr="000807BC">
              <w:rPr>
                <w:rFonts w:ascii="Lato" w:hAnsi="Lato"/>
                <w:spacing w:val="-1"/>
                <w:sz w:val="22"/>
                <w:szCs w:val="22"/>
              </w:rPr>
              <w:t>Coalition includes key stakeholders and has agreed upon a structure and begun to implement it</w:t>
            </w:r>
          </w:p>
        </w:tc>
        <w:tc>
          <w:tcPr>
            <w:tcW w:w="2810" w:type="dxa"/>
            <w:tcBorders>
              <w:top w:val="single" w:sz="4" w:space="0" w:color="auto"/>
              <w:left w:val="single" w:sz="4" w:space="0" w:color="auto"/>
              <w:bottom w:val="single" w:sz="4" w:space="0" w:color="auto"/>
              <w:right w:val="single" w:sz="4" w:space="0" w:color="auto"/>
            </w:tcBorders>
            <w:vAlign w:val="center"/>
          </w:tcPr>
          <w:p w14:paraId="35F8B5A4" w14:textId="77777777" w:rsidR="00C46B07" w:rsidRPr="000807BC" w:rsidRDefault="00C46B07" w:rsidP="00FC5B25">
            <w:pPr>
              <w:kinsoku w:val="0"/>
              <w:overflowPunct w:val="0"/>
              <w:autoSpaceDE/>
              <w:autoSpaceDN/>
              <w:adjustRightInd/>
              <w:spacing w:line="274" w:lineRule="exact"/>
              <w:ind w:left="108" w:right="288"/>
              <w:textAlignment w:val="baseline"/>
              <w:rPr>
                <w:rFonts w:ascii="Lato" w:hAnsi="Lato"/>
                <w:sz w:val="22"/>
                <w:szCs w:val="22"/>
              </w:rPr>
            </w:pPr>
            <w:r w:rsidRPr="000807BC">
              <w:rPr>
                <w:rFonts w:ascii="Lato" w:hAnsi="Lato"/>
                <w:spacing w:val="-1"/>
                <w:sz w:val="22"/>
                <w:szCs w:val="22"/>
              </w:rPr>
              <w:t>Coalition may be missing some key stakeholders and is only beginning to think about structure</w:t>
            </w:r>
          </w:p>
        </w:tc>
        <w:tc>
          <w:tcPr>
            <w:tcW w:w="2810" w:type="dxa"/>
            <w:tcBorders>
              <w:top w:val="single" w:sz="4" w:space="0" w:color="auto"/>
              <w:left w:val="single" w:sz="4" w:space="0" w:color="auto"/>
              <w:bottom w:val="single" w:sz="4" w:space="0" w:color="auto"/>
              <w:right w:val="single" w:sz="4" w:space="0" w:color="auto"/>
            </w:tcBorders>
            <w:vAlign w:val="center"/>
          </w:tcPr>
          <w:p w14:paraId="215D1A6A" w14:textId="77777777" w:rsidR="00C46B07" w:rsidRPr="000807BC" w:rsidRDefault="00C46B07" w:rsidP="00FC5B25">
            <w:pPr>
              <w:kinsoku w:val="0"/>
              <w:overflowPunct w:val="0"/>
              <w:autoSpaceDE/>
              <w:autoSpaceDN/>
              <w:adjustRightInd/>
              <w:spacing w:line="274" w:lineRule="exact"/>
              <w:ind w:left="108" w:right="288"/>
              <w:textAlignment w:val="baseline"/>
              <w:rPr>
                <w:rFonts w:ascii="Lato" w:hAnsi="Lato"/>
                <w:spacing w:val="-2"/>
                <w:sz w:val="22"/>
                <w:szCs w:val="22"/>
              </w:rPr>
            </w:pPr>
            <w:r w:rsidRPr="000807BC">
              <w:rPr>
                <w:rFonts w:ascii="Lato" w:hAnsi="Lato"/>
                <w:sz w:val="22"/>
                <w:szCs w:val="22"/>
              </w:rPr>
              <w:t>Coalition does not include all key stakeholders and does not have a clear structure for operations and communication</w:t>
            </w:r>
          </w:p>
        </w:tc>
      </w:tr>
      <w:tr w:rsidR="00C46B07" w:rsidRPr="000807BC" w14:paraId="67118695" w14:textId="77777777" w:rsidTr="00626C41">
        <w:trPr>
          <w:cantSplit/>
          <w:trHeight w:hRule="exact" w:val="1868"/>
        </w:trPr>
        <w:tc>
          <w:tcPr>
            <w:tcW w:w="2728" w:type="dxa"/>
            <w:tcBorders>
              <w:top w:val="single" w:sz="4" w:space="0" w:color="auto"/>
              <w:left w:val="single" w:sz="4" w:space="0" w:color="auto"/>
              <w:bottom w:val="single" w:sz="4" w:space="0" w:color="auto"/>
              <w:right w:val="single" w:sz="4" w:space="0" w:color="auto"/>
            </w:tcBorders>
            <w:vAlign w:val="center"/>
          </w:tcPr>
          <w:p w14:paraId="08A78D15" w14:textId="63B34E74" w:rsidR="00C46B07" w:rsidRPr="000807BC" w:rsidRDefault="00C46B07" w:rsidP="00FC5B25">
            <w:pPr>
              <w:kinsoku w:val="0"/>
              <w:overflowPunct w:val="0"/>
              <w:autoSpaceDE/>
              <w:autoSpaceDN/>
              <w:adjustRightInd/>
              <w:spacing w:before="705" w:after="676" w:line="279" w:lineRule="exact"/>
              <w:jc w:val="center"/>
              <w:textAlignment w:val="baseline"/>
              <w:rPr>
                <w:rFonts w:ascii="Lato" w:hAnsi="Lato"/>
                <w:b/>
                <w:bCs/>
                <w:sz w:val="22"/>
                <w:szCs w:val="22"/>
              </w:rPr>
            </w:pPr>
            <w:r w:rsidRPr="000807BC">
              <w:rPr>
                <w:rFonts w:ascii="Lato" w:hAnsi="Lato"/>
                <w:b/>
                <w:bCs/>
                <w:spacing w:val="-2"/>
                <w:sz w:val="22"/>
                <w:szCs w:val="22"/>
              </w:rPr>
              <w:t>Coalition Membership</w:t>
            </w:r>
          </w:p>
        </w:tc>
        <w:tc>
          <w:tcPr>
            <w:tcW w:w="2853" w:type="dxa"/>
            <w:tcBorders>
              <w:top w:val="single" w:sz="4" w:space="0" w:color="auto"/>
              <w:left w:val="single" w:sz="4" w:space="0" w:color="auto"/>
              <w:bottom w:val="single" w:sz="4" w:space="0" w:color="auto"/>
              <w:right w:val="single" w:sz="4" w:space="0" w:color="auto"/>
            </w:tcBorders>
            <w:vAlign w:val="center"/>
          </w:tcPr>
          <w:p w14:paraId="1EDC158E" w14:textId="77777777" w:rsidR="00C46B07" w:rsidRPr="000807BC" w:rsidRDefault="00C46B07" w:rsidP="00FC5B25">
            <w:pPr>
              <w:kinsoku w:val="0"/>
              <w:overflowPunct w:val="0"/>
              <w:autoSpaceDE/>
              <w:autoSpaceDN/>
              <w:adjustRightInd/>
              <w:spacing w:before="151" w:after="129" w:line="276" w:lineRule="exact"/>
              <w:ind w:left="108" w:right="252"/>
              <w:textAlignment w:val="baseline"/>
              <w:rPr>
                <w:rFonts w:ascii="Lato" w:hAnsi="Lato"/>
                <w:sz w:val="22"/>
                <w:szCs w:val="22"/>
              </w:rPr>
            </w:pPr>
            <w:r w:rsidRPr="000807BC">
              <w:rPr>
                <w:rFonts w:ascii="Lato" w:hAnsi="Lato"/>
                <w:spacing w:val="-3"/>
                <w:sz w:val="22"/>
                <w:szCs w:val="22"/>
              </w:rPr>
              <w:t>Coalition is cohesive, active, and consistently works toward improving group communication</w:t>
            </w:r>
          </w:p>
        </w:tc>
        <w:tc>
          <w:tcPr>
            <w:tcW w:w="2750" w:type="dxa"/>
            <w:tcBorders>
              <w:top w:val="single" w:sz="4" w:space="0" w:color="auto"/>
              <w:left w:val="single" w:sz="4" w:space="0" w:color="auto"/>
              <w:bottom w:val="single" w:sz="4" w:space="0" w:color="auto"/>
              <w:right w:val="single" w:sz="4" w:space="0" w:color="auto"/>
            </w:tcBorders>
            <w:vAlign w:val="center"/>
          </w:tcPr>
          <w:p w14:paraId="7C33A187" w14:textId="77777777" w:rsidR="00C46B07" w:rsidRPr="000807BC" w:rsidRDefault="00C46B07" w:rsidP="00FC5B25">
            <w:pPr>
              <w:kinsoku w:val="0"/>
              <w:overflowPunct w:val="0"/>
              <w:autoSpaceDE/>
              <w:autoSpaceDN/>
              <w:adjustRightInd/>
              <w:spacing w:before="151" w:after="129" w:line="276" w:lineRule="exact"/>
              <w:ind w:left="108" w:right="252"/>
              <w:textAlignment w:val="baseline"/>
              <w:rPr>
                <w:rFonts w:ascii="Lato" w:hAnsi="Lato"/>
                <w:spacing w:val="-1"/>
                <w:sz w:val="22"/>
                <w:szCs w:val="22"/>
              </w:rPr>
            </w:pPr>
            <w:r w:rsidRPr="000807BC">
              <w:rPr>
                <w:rFonts w:ascii="Lato" w:hAnsi="Lato"/>
                <w:sz w:val="22"/>
                <w:szCs w:val="22"/>
              </w:rPr>
              <w:t>Coalition is cohesive and members are learning to communicate effectively with each other</w:t>
            </w:r>
          </w:p>
        </w:tc>
        <w:tc>
          <w:tcPr>
            <w:tcW w:w="2810" w:type="dxa"/>
            <w:tcBorders>
              <w:top w:val="single" w:sz="4" w:space="0" w:color="auto"/>
              <w:left w:val="single" w:sz="4" w:space="0" w:color="auto"/>
              <w:bottom w:val="single" w:sz="4" w:space="0" w:color="auto"/>
              <w:right w:val="single" w:sz="4" w:space="0" w:color="auto"/>
            </w:tcBorders>
            <w:vAlign w:val="center"/>
          </w:tcPr>
          <w:p w14:paraId="63C8BA0B" w14:textId="77777777" w:rsidR="00C46B07" w:rsidRPr="000807BC" w:rsidRDefault="00C46B07" w:rsidP="00FC5B25">
            <w:pPr>
              <w:kinsoku w:val="0"/>
              <w:overflowPunct w:val="0"/>
              <w:autoSpaceDE/>
              <w:autoSpaceDN/>
              <w:adjustRightInd/>
              <w:spacing w:before="151" w:after="129" w:line="276" w:lineRule="exact"/>
              <w:ind w:left="108" w:right="252"/>
              <w:textAlignment w:val="baseline"/>
              <w:rPr>
                <w:rFonts w:ascii="Lato" w:hAnsi="Lato"/>
                <w:spacing w:val="-2"/>
                <w:sz w:val="22"/>
                <w:szCs w:val="22"/>
              </w:rPr>
            </w:pPr>
            <w:r w:rsidRPr="000807BC">
              <w:rPr>
                <w:rFonts w:ascii="Lato" w:hAnsi="Lato"/>
                <w:spacing w:val="-1"/>
                <w:sz w:val="22"/>
                <w:szCs w:val="22"/>
              </w:rPr>
              <w:t>Coalition is fragmented and effective communication has not been established</w:t>
            </w:r>
          </w:p>
        </w:tc>
        <w:tc>
          <w:tcPr>
            <w:tcW w:w="2810" w:type="dxa"/>
            <w:tcBorders>
              <w:top w:val="single" w:sz="4" w:space="0" w:color="auto"/>
              <w:left w:val="single" w:sz="4" w:space="0" w:color="auto"/>
              <w:bottom w:val="single" w:sz="4" w:space="0" w:color="auto"/>
              <w:right w:val="single" w:sz="4" w:space="0" w:color="auto"/>
            </w:tcBorders>
            <w:vAlign w:val="center"/>
          </w:tcPr>
          <w:p w14:paraId="26961788" w14:textId="77777777" w:rsidR="00C46B07" w:rsidRPr="000807BC" w:rsidRDefault="00C46B07" w:rsidP="00FC5B25">
            <w:pPr>
              <w:kinsoku w:val="0"/>
              <w:overflowPunct w:val="0"/>
              <w:autoSpaceDE/>
              <w:autoSpaceDN/>
              <w:adjustRightInd/>
              <w:spacing w:before="151" w:after="129" w:line="276" w:lineRule="exact"/>
              <w:ind w:left="108" w:right="252"/>
              <w:textAlignment w:val="baseline"/>
              <w:rPr>
                <w:rFonts w:ascii="Lato" w:hAnsi="Lato"/>
                <w:sz w:val="22"/>
                <w:szCs w:val="22"/>
              </w:rPr>
            </w:pPr>
            <w:r w:rsidRPr="000807BC">
              <w:rPr>
                <w:rFonts w:ascii="Lato" w:hAnsi="Lato"/>
                <w:spacing w:val="-2"/>
                <w:sz w:val="22"/>
                <w:szCs w:val="22"/>
              </w:rPr>
              <w:t>Coalition members are focused on the needs of their individual agencies and group communication is ineffective</w:t>
            </w:r>
          </w:p>
        </w:tc>
      </w:tr>
      <w:tr w:rsidR="00C46B07" w:rsidRPr="000807BC" w14:paraId="4D68041E" w14:textId="77777777" w:rsidTr="00626C41">
        <w:trPr>
          <w:cantSplit/>
          <w:trHeight w:hRule="exact" w:val="1644"/>
        </w:trPr>
        <w:tc>
          <w:tcPr>
            <w:tcW w:w="2728" w:type="dxa"/>
            <w:tcBorders>
              <w:top w:val="single" w:sz="4" w:space="0" w:color="auto"/>
              <w:left w:val="single" w:sz="4" w:space="0" w:color="auto"/>
              <w:bottom w:val="single" w:sz="4" w:space="0" w:color="auto"/>
              <w:right w:val="single" w:sz="4" w:space="0" w:color="auto"/>
            </w:tcBorders>
          </w:tcPr>
          <w:p w14:paraId="2664FB97" w14:textId="77777777" w:rsidR="00C46B07" w:rsidRPr="000807BC" w:rsidRDefault="00C46B07" w:rsidP="00FC5B25">
            <w:pPr>
              <w:kinsoku w:val="0"/>
              <w:overflowPunct w:val="0"/>
              <w:autoSpaceDE/>
              <w:autoSpaceDN/>
              <w:adjustRightInd/>
              <w:spacing w:before="845" w:after="815" w:line="279" w:lineRule="exact"/>
              <w:jc w:val="center"/>
              <w:textAlignment w:val="baseline"/>
              <w:rPr>
                <w:rFonts w:ascii="Lato" w:hAnsi="Lato"/>
                <w:b/>
                <w:bCs/>
                <w:sz w:val="22"/>
                <w:szCs w:val="22"/>
              </w:rPr>
            </w:pPr>
            <w:r w:rsidRPr="000807BC">
              <w:rPr>
                <w:rFonts w:ascii="Lato" w:hAnsi="Lato"/>
                <w:b/>
                <w:bCs/>
                <w:sz w:val="22"/>
                <w:szCs w:val="22"/>
              </w:rPr>
              <w:t>Coalition Process</w:t>
            </w:r>
          </w:p>
        </w:tc>
        <w:tc>
          <w:tcPr>
            <w:tcW w:w="2853" w:type="dxa"/>
            <w:tcBorders>
              <w:top w:val="single" w:sz="4" w:space="0" w:color="auto"/>
              <w:left w:val="single" w:sz="4" w:space="0" w:color="auto"/>
              <w:bottom w:val="single" w:sz="4" w:space="0" w:color="auto"/>
              <w:right w:val="single" w:sz="4" w:space="0" w:color="auto"/>
            </w:tcBorders>
            <w:vAlign w:val="center"/>
          </w:tcPr>
          <w:p w14:paraId="0B149432" w14:textId="77777777" w:rsidR="00C46B07" w:rsidRPr="000807BC" w:rsidRDefault="00C46B07" w:rsidP="00FC5B25">
            <w:pPr>
              <w:kinsoku w:val="0"/>
              <w:overflowPunct w:val="0"/>
              <w:autoSpaceDE/>
              <w:autoSpaceDN/>
              <w:adjustRightInd/>
              <w:spacing w:before="291" w:after="268" w:line="276" w:lineRule="exact"/>
              <w:ind w:left="108" w:right="180"/>
              <w:textAlignment w:val="baseline"/>
              <w:rPr>
                <w:rFonts w:ascii="Lato" w:hAnsi="Lato"/>
                <w:spacing w:val="-2"/>
                <w:sz w:val="22"/>
                <w:szCs w:val="22"/>
              </w:rPr>
            </w:pPr>
            <w:r w:rsidRPr="000807BC">
              <w:rPr>
                <w:rFonts w:ascii="Lato" w:hAnsi="Lato"/>
                <w:spacing w:val="-1"/>
                <w:sz w:val="22"/>
                <w:szCs w:val="22"/>
              </w:rPr>
              <w:t>Members have trust and confidence in leaders, other members, and the decision making process</w:t>
            </w:r>
          </w:p>
        </w:tc>
        <w:tc>
          <w:tcPr>
            <w:tcW w:w="2750" w:type="dxa"/>
            <w:tcBorders>
              <w:top w:val="single" w:sz="4" w:space="0" w:color="auto"/>
              <w:left w:val="single" w:sz="4" w:space="0" w:color="auto"/>
              <w:bottom w:val="single" w:sz="4" w:space="0" w:color="auto"/>
              <w:right w:val="single" w:sz="4" w:space="0" w:color="auto"/>
            </w:tcBorders>
            <w:vAlign w:val="center"/>
          </w:tcPr>
          <w:p w14:paraId="2F85E874" w14:textId="77777777" w:rsidR="00C46B07" w:rsidRPr="000807BC" w:rsidRDefault="00C46B07" w:rsidP="00FC5B25">
            <w:pPr>
              <w:kinsoku w:val="0"/>
              <w:overflowPunct w:val="0"/>
              <w:autoSpaceDE/>
              <w:autoSpaceDN/>
              <w:adjustRightInd/>
              <w:spacing w:line="275" w:lineRule="exact"/>
              <w:ind w:left="108" w:right="108"/>
              <w:textAlignment w:val="baseline"/>
              <w:rPr>
                <w:rFonts w:ascii="Lato" w:hAnsi="Lato"/>
                <w:sz w:val="22"/>
                <w:szCs w:val="22"/>
              </w:rPr>
            </w:pPr>
            <w:r w:rsidRPr="000807BC">
              <w:rPr>
                <w:rFonts w:ascii="Lato" w:hAnsi="Lato"/>
                <w:spacing w:val="-2"/>
                <w:sz w:val="22"/>
                <w:szCs w:val="22"/>
              </w:rPr>
              <w:t>Leaders have earned preliminary trust from members and the decision making process continues to be refined</w:t>
            </w:r>
          </w:p>
        </w:tc>
        <w:tc>
          <w:tcPr>
            <w:tcW w:w="2810" w:type="dxa"/>
            <w:tcBorders>
              <w:top w:val="single" w:sz="4" w:space="0" w:color="auto"/>
              <w:left w:val="single" w:sz="4" w:space="0" w:color="auto"/>
              <w:bottom w:val="single" w:sz="4" w:space="0" w:color="auto"/>
              <w:right w:val="single" w:sz="4" w:space="0" w:color="auto"/>
            </w:tcBorders>
            <w:vAlign w:val="center"/>
          </w:tcPr>
          <w:p w14:paraId="3F337D03" w14:textId="77777777" w:rsidR="00C46B07" w:rsidRPr="000807BC" w:rsidRDefault="00C46B07" w:rsidP="00FC5B25">
            <w:pPr>
              <w:kinsoku w:val="0"/>
              <w:overflowPunct w:val="0"/>
              <w:autoSpaceDE/>
              <w:autoSpaceDN/>
              <w:adjustRightInd/>
              <w:spacing w:before="149" w:after="134" w:line="276" w:lineRule="exact"/>
              <w:ind w:left="108"/>
              <w:textAlignment w:val="baseline"/>
              <w:rPr>
                <w:rFonts w:ascii="Lato" w:hAnsi="Lato"/>
                <w:sz w:val="22"/>
                <w:szCs w:val="22"/>
              </w:rPr>
            </w:pPr>
            <w:r w:rsidRPr="000807BC">
              <w:rPr>
                <w:rFonts w:ascii="Lato" w:hAnsi="Lato"/>
                <w:sz w:val="22"/>
                <w:szCs w:val="22"/>
              </w:rPr>
              <w:t>Leadership has not yet earned trust and decision-making process has not been defined</w:t>
            </w:r>
          </w:p>
        </w:tc>
        <w:tc>
          <w:tcPr>
            <w:tcW w:w="2810" w:type="dxa"/>
            <w:tcBorders>
              <w:top w:val="single" w:sz="4" w:space="0" w:color="auto"/>
              <w:left w:val="single" w:sz="4" w:space="0" w:color="auto"/>
              <w:bottom w:val="single" w:sz="4" w:space="0" w:color="auto"/>
              <w:right w:val="single" w:sz="4" w:space="0" w:color="auto"/>
            </w:tcBorders>
            <w:vAlign w:val="center"/>
          </w:tcPr>
          <w:p w14:paraId="354FB1E2" w14:textId="77777777" w:rsidR="00C46B07" w:rsidRPr="000807BC" w:rsidRDefault="00C46B07" w:rsidP="00FC5B25">
            <w:pPr>
              <w:kinsoku w:val="0"/>
              <w:overflowPunct w:val="0"/>
              <w:autoSpaceDE/>
              <w:autoSpaceDN/>
              <w:adjustRightInd/>
              <w:spacing w:before="149" w:after="134" w:line="276" w:lineRule="exact"/>
              <w:ind w:left="108"/>
              <w:textAlignment w:val="baseline"/>
              <w:rPr>
                <w:rFonts w:ascii="Lato" w:hAnsi="Lato"/>
                <w:sz w:val="22"/>
                <w:szCs w:val="22"/>
              </w:rPr>
            </w:pPr>
            <w:r w:rsidRPr="000807BC">
              <w:rPr>
                <w:rFonts w:ascii="Lato" w:hAnsi="Lato"/>
                <w:sz w:val="22"/>
                <w:szCs w:val="22"/>
              </w:rPr>
              <w:t>No legitimate leaders exist; coalition members are fragmented; and there is no decision-making structure</w:t>
            </w:r>
          </w:p>
        </w:tc>
      </w:tr>
    </w:tbl>
    <w:p w14:paraId="569F7197" w14:textId="0E13040E" w:rsidR="00AC70F3" w:rsidRPr="000807BC" w:rsidRDefault="007C1869" w:rsidP="007C1869">
      <w:pPr>
        <w:tabs>
          <w:tab w:val="left" w:pos="5325"/>
        </w:tabs>
        <w:kinsoku w:val="0"/>
        <w:overflowPunct w:val="0"/>
        <w:autoSpaceDE/>
        <w:autoSpaceDN/>
        <w:adjustRightInd/>
        <w:spacing w:before="948" w:line="371" w:lineRule="exact"/>
        <w:textAlignment w:val="baseline"/>
        <w:rPr>
          <w:rFonts w:ascii="Lato" w:hAnsi="Lato"/>
          <w:sz w:val="24"/>
          <w:szCs w:val="24"/>
        </w:rPr>
      </w:pPr>
      <w:r w:rsidRPr="000807BC">
        <w:rPr>
          <w:rFonts w:ascii="Lato" w:hAnsi="Lato"/>
          <w:noProof/>
        </w:rPr>
        <mc:AlternateContent>
          <mc:Choice Requires="wps">
            <w:drawing>
              <wp:anchor distT="0" distB="0" distL="0" distR="0" simplePos="0" relativeHeight="251677696" behindDoc="0" locked="0" layoutInCell="0" allowOverlap="1" wp14:anchorId="10051D56" wp14:editId="10B58F1D">
                <wp:simplePos x="0" y="0"/>
                <wp:positionH relativeFrom="margin">
                  <wp:posOffset>9286875</wp:posOffset>
                </wp:positionH>
                <wp:positionV relativeFrom="page">
                  <wp:posOffset>7115175</wp:posOffset>
                </wp:positionV>
                <wp:extent cx="173990" cy="196850"/>
                <wp:effectExtent l="0" t="0" r="0" b="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AA1B8" w14:textId="534EFA71" w:rsidR="007C1869" w:rsidRPr="00B06D69" w:rsidRDefault="007C1869" w:rsidP="007C1869">
                            <w:pPr>
                              <w:kinsoku w:val="0"/>
                              <w:overflowPunct w:val="0"/>
                              <w:autoSpaceDE/>
                              <w:autoSpaceDN/>
                              <w:adjustRightInd/>
                              <w:spacing w:line="263" w:lineRule="exact"/>
                              <w:textAlignment w:val="baseline"/>
                              <w:rPr>
                                <w:rFonts w:ascii="Lato" w:hAnsi="Lato"/>
                                <w:sz w:val="24"/>
                                <w:szCs w:val="24"/>
                              </w:rPr>
                            </w:pPr>
                            <w:r>
                              <w:rPr>
                                <w:rFonts w:ascii="Lato" w:hAnsi="Lato"/>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51D56" id="_x0000_s1037" type="#_x0000_t202" style="position:absolute;margin-left:731.25pt;margin-top:560.25pt;width:13.7pt;height:15.5pt;z-index:25167769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" o:allowincell="f" stroked="f">
                <v:fill opacity="0"/>
                <v:textbox inset="0,0,0,0">
                  <w:txbxContent>
                    <w:p w14:paraId="121AA1B8" w14:textId="534EFA71" w:rsidR="007C1869" w:rsidRPr="00B06D69" w:rsidRDefault="007C1869" w:rsidP="007C1869">
                      <w:pPr>
                        <w:kinsoku w:val="0"/>
                        <w:overflowPunct w:val="0"/>
                        <w:autoSpaceDE/>
                        <w:autoSpaceDN/>
                        <w:adjustRightInd/>
                        <w:spacing w:line="263" w:lineRule="exact"/>
                        <w:textAlignment w:val="baseline"/>
                        <w:rPr>
                          <w:rFonts w:ascii="Lato" w:hAnsi="Lato"/>
                          <w:sz w:val="24"/>
                          <w:szCs w:val="24"/>
                        </w:rPr>
                      </w:pPr>
                      <w:r>
                        <w:rPr>
                          <w:rFonts w:ascii="Lato" w:hAnsi="Lato"/>
                          <w:sz w:val="24"/>
                          <w:szCs w:val="24"/>
                        </w:rPr>
                        <w:t>4</w:t>
                      </w:r>
                    </w:p>
                  </w:txbxContent>
                </v:textbox>
                <w10:wrap type="square" anchorx="margin" anchory="page"/>
              </v:shape>
            </w:pict>
          </mc:Fallback>
        </mc:AlternateContent>
      </w:r>
      <w:r>
        <w:rPr>
          <w:rFonts w:ascii="Lato" w:hAnsi="Lato"/>
          <w:sz w:val="24"/>
          <w:szCs w:val="24"/>
        </w:rPr>
        <w:tab/>
      </w:r>
    </w:p>
    <w:sectPr w:rsidR="00AC70F3" w:rsidRPr="000807BC" w:rsidSect="0011152D">
      <w:pgSz w:w="15840" w:h="12240" w:orient="landscape"/>
      <w:pgMar w:top="596" w:right="490" w:bottom="581" w:left="21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C835" w14:textId="77777777" w:rsidR="00C14E39" w:rsidRDefault="00C14E39" w:rsidP="00C472F0">
      <w:r>
        <w:separator/>
      </w:r>
    </w:p>
  </w:endnote>
  <w:endnote w:type="continuationSeparator" w:id="0">
    <w:p w14:paraId="7F9B4000" w14:textId="77777777" w:rsidR="00C14E39" w:rsidRDefault="00C14E39" w:rsidP="00C4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to">
    <w:altName w:val="Calibr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5C012" w14:textId="77777777" w:rsidR="00C14E39" w:rsidRDefault="00C14E39" w:rsidP="00C472F0">
      <w:r>
        <w:separator/>
      </w:r>
    </w:p>
  </w:footnote>
  <w:footnote w:type="continuationSeparator" w:id="0">
    <w:p w14:paraId="6A957129" w14:textId="77777777" w:rsidR="00C14E39" w:rsidRDefault="00C14E39" w:rsidP="00C47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3.5pt;visibility:visible;mso-wrap-style:square" o:bullet="t">
        <v:imagedata r:id="rId1" o:title=""/>
      </v:shape>
    </w:pict>
  </w:numPicBullet>
  <w:numPicBullet w:numPicBulletId="1">
    <w:pict>
      <v:shape id="_x0000_i1029" type="#_x0000_t75" style="width:14.25pt;height:13.5pt;visibility:visible;mso-wrap-style:square" o:bullet="t">
        <v:imagedata r:id="rId2" o:title=""/>
      </v:shape>
    </w:pict>
  </w:numPicBullet>
  <w:abstractNum w:abstractNumId="0" w15:restartNumberingAfterBreak="0">
    <w:nsid w:val="00669EE6"/>
    <w:multiLevelType w:val="singleLevel"/>
    <w:tmpl w:val="22C5F41A"/>
    <w:lvl w:ilvl="0">
      <w:start w:val="1"/>
      <w:numFmt w:val="decimal"/>
      <w:lvlText w:val="%1)"/>
      <w:lvlJc w:val="left"/>
      <w:pPr>
        <w:tabs>
          <w:tab w:val="num" w:pos="864"/>
        </w:tabs>
        <w:ind w:left="504"/>
      </w:pPr>
      <w:rPr>
        <w:rFonts w:ascii="Tahoma" w:hAnsi="Tahoma" w:cs="Tahoma"/>
        <w:snapToGrid/>
        <w:sz w:val="21"/>
        <w:szCs w:val="21"/>
      </w:rPr>
    </w:lvl>
  </w:abstractNum>
  <w:abstractNum w:abstractNumId="1" w15:restartNumberingAfterBreak="0">
    <w:nsid w:val="0099A817"/>
    <w:multiLevelType w:val="singleLevel"/>
    <w:tmpl w:val="42CEA972"/>
    <w:lvl w:ilvl="0">
      <w:start w:val="1"/>
      <w:numFmt w:val="upperLetter"/>
      <w:lvlText w:val="%1."/>
      <w:lvlJc w:val="left"/>
      <w:pPr>
        <w:tabs>
          <w:tab w:val="num" w:pos="936"/>
        </w:tabs>
        <w:ind w:left="936" w:hanging="360"/>
      </w:pPr>
      <w:rPr>
        <w:rFonts w:ascii="Arial" w:hAnsi="Arial" w:cs="Arial"/>
        <w:b/>
        <w:bCs/>
        <w:snapToGrid/>
        <w:sz w:val="25"/>
        <w:szCs w:val="25"/>
      </w:rPr>
    </w:lvl>
  </w:abstractNum>
  <w:abstractNum w:abstractNumId="2" w15:restartNumberingAfterBreak="0">
    <w:nsid w:val="07E43EDA"/>
    <w:multiLevelType w:val="singleLevel"/>
    <w:tmpl w:val="940E898E"/>
    <w:lvl w:ilvl="0">
      <w:start w:val="3"/>
      <w:numFmt w:val="decimal"/>
      <w:lvlText w:val="%1)"/>
      <w:lvlJc w:val="left"/>
      <w:pPr>
        <w:tabs>
          <w:tab w:val="num" w:pos="936"/>
        </w:tabs>
        <w:ind w:left="504"/>
      </w:pPr>
      <w:rPr>
        <w:rFonts w:ascii="Tahoma" w:hAnsi="Tahoma" w:cs="Tahoma"/>
        <w:snapToGrid/>
        <w:sz w:val="21"/>
        <w:szCs w:val="21"/>
      </w:rPr>
    </w:lvl>
  </w:abstractNum>
  <w:abstractNum w:abstractNumId="3" w15:restartNumberingAfterBreak="0">
    <w:nsid w:val="46A27889"/>
    <w:multiLevelType w:val="hybridMultilevel"/>
    <w:tmpl w:val="F43E6E6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15:restartNumberingAfterBreak="0">
    <w:nsid w:val="731954E8"/>
    <w:multiLevelType w:val="hybridMultilevel"/>
    <w:tmpl w:val="3D567A1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num w:numId="1">
    <w:abstractNumId w:val="1"/>
  </w:num>
  <w:num w:numId="2">
    <w:abstractNumId w:val="0"/>
  </w:num>
  <w:num w:numId="3">
    <w:abstractNumId w:val="2"/>
  </w:num>
  <w:num w:numId="4">
    <w:abstractNumId w:val="2"/>
    <w:lvlOverride w:ilvl="0">
      <w:lvl w:ilvl="0">
        <w:numFmt w:val="decimal"/>
        <w:lvlText w:val="%1)"/>
        <w:lvlJc w:val="left"/>
        <w:pPr>
          <w:tabs>
            <w:tab w:val="num" w:pos="936"/>
          </w:tabs>
          <w:ind w:left="504"/>
        </w:pPr>
        <w:rPr>
          <w:rFonts w:ascii="Tahoma" w:hAnsi="Tahoma" w:cs="Tahoma"/>
          <w:snapToGrid/>
          <w:sz w:val="21"/>
          <w:szCs w:val="21"/>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F3"/>
    <w:rsid w:val="00025F44"/>
    <w:rsid w:val="000623A3"/>
    <w:rsid w:val="00062956"/>
    <w:rsid w:val="00077194"/>
    <w:rsid w:val="000807BC"/>
    <w:rsid w:val="000F65AD"/>
    <w:rsid w:val="0011152D"/>
    <w:rsid w:val="00205745"/>
    <w:rsid w:val="002064E8"/>
    <w:rsid w:val="002A25D2"/>
    <w:rsid w:val="0039081D"/>
    <w:rsid w:val="00395670"/>
    <w:rsid w:val="003A129F"/>
    <w:rsid w:val="003D065B"/>
    <w:rsid w:val="003F4240"/>
    <w:rsid w:val="00474395"/>
    <w:rsid w:val="00476F19"/>
    <w:rsid w:val="004A5D70"/>
    <w:rsid w:val="00534FE8"/>
    <w:rsid w:val="00540AC6"/>
    <w:rsid w:val="0060077A"/>
    <w:rsid w:val="00605AFA"/>
    <w:rsid w:val="00626C41"/>
    <w:rsid w:val="00627522"/>
    <w:rsid w:val="006633DF"/>
    <w:rsid w:val="006B43B6"/>
    <w:rsid w:val="00785E83"/>
    <w:rsid w:val="007C1869"/>
    <w:rsid w:val="00804E3D"/>
    <w:rsid w:val="00816CA2"/>
    <w:rsid w:val="00842A03"/>
    <w:rsid w:val="009002FD"/>
    <w:rsid w:val="009605AD"/>
    <w:rsid w:val="009A546B"/>
    <w:rsid w:val="009D7A2F"/>
    <w:rsid w:val="009E1400"/>
    <w:rsid w:val="00A10331"/>
    <w:rsid w:val="00A3487B"/>
    <w:rsid w:val="00AA23A8"/>
    <w:rsid w:val="00AB4D46"/>
    <w:rsid w:val="00AC5AAC"/>
    <w:rsid w:val="00AC70F3"/>
    <w:rsid w:val="00AF3FC2"/>
    <w:rsid w:val="00B06D69"/>
    <w:rsid w:val="00B411C7"/>
    <w:rsid w:val="00BC7D36"/>
    <w:rsid w:val="00BE24AA"/>
    <w:rsid w:val="00BE50D8"/>
    <w:rsid w:val="00C14E39"/>
    <w:rsid w:val="00C46B07"/>
    <w:rsid w:val="00C472F0"/>
    <w:rsid w:val="00C7142D"/>
    <w:rsid w:val="00C919DB"/>
    <w:rsid w:val="00CB1B9F"/>
    <w:rsid w:val="00CB342C"/>
    <w:rsid w:val="00CC30FE"/>
    <w:rsid w:val="00CC735F"/>
    <w:rsid w:val="00D64B54"/>
    <w:rsid w:val="00DF7451"/>
    <w:rsid w:val="00E0412D"/>
    <w:rsid w:val="00E7334B"/>
    <w:rsid w:val="00EA6AAA"/>
    <w:rsid w:val="00EC563E"/>
    <w:rsid w:val="00ED713D"/>
    <w:rsid w:val="00F559D6"/>
    <w:rsid w:val="00FB5C07"/>
    <w:rsid w:val="00FB6007"/>
    <w:rsid w:val="00FB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DB89C2"/>
  <w14:defaultImageDpi w14:val="0"/>
  <w15:docId w15:val="{FE6A8FDD-00E6-43AA-96EF-4C4ED14E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7A"/>
    <w:pPr>
      <w:ind w:left="720"/>
      <w:contextualSpacing/>
    </w:pPr>
  </w:style>
  <w:style w:type="character" w:styleId="CommentReference">
    <w:name w:val="annotation reference"/>
    <w:basedOn w:val="DefaultParagraphFont"/>
    <w:uiPriority w:val="99"/>
    <w:semiHidden/>
    <w:unhideWhenUsed/>
    <w:rsid w:val="00C919DB"/>
    <w:rPr>
      <w:sz w:val="16"/>
      <w:szCs w:val="16"/>
    </w:rPr>
  </w:style>
  <w:style w:type="paragraph" w:styleId="CommentText">
    <w:name w:val="annotation text"/>
    <w:basedOn w:val="Normal"/>
    <w:link w:val="CommentTextChar"/>
    <w:uiPriority w:val="99"/>
    <w:semiHidden/>
    <w:unhideWhenUsed/>
    <w:rsid w:val="00C919DB"/>
  </w:style>
  <w:style w:type="character" w:customStyle="1" w:styleId="CommentTextChar">
    <w:name w:val="Comment Text Char"/>
    <w:basedOn w:val="DefaultParagraphFont"/>
    <w:link w:val="CommentText"/>
    <w:uiPriority w:val="99"/>
    <w:semiHidden/>
    <w:rsid w:val="00C919D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19DB"/>
    <w:rPr>
      <w:b/>
      <w:bCs/>
    </w:rPr>
  </w:style>
  <w:style w:type="character" w:customStyle="1" w:styleId="CommentSubjectChar">
    <w:name w:val="Comment Subject Char"/>
    <w:basedOn w:val="CommentTextChar"/>
    <w:link w:val="CommentSubject"/>
    <w:uiPriority w:val="99"/>
    <w:semiHidden/>
    <w:rsid w:val="00C919DB"/>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C91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9DB"/>
    <w:rPr>
      <w:rFonts w:ascii="Segoe UI" w:hAnsi="Segoe UI" w:cs="Segoe UI"/>
      <w:sz w:val="18"/>
      <w:szCs w:val="18"/>
    </w:rPr>
  </w:style>
  <w:style w:type="paragraph" w:styleId="Header">
    <w:name w:val="header"/>
    <w:basedOn w:val="Normal"/>
    <w:link w:val="HeaderChar"/>
    <w:uiPriority w:val="99"/>
    <w:unhideWhenUsed/>
    <w:rsid w:val="00C472F0"/>
    <w:pPr>
      <w:tabs>
        <w:tab w:val="center" w:pos="4680"/>
        <w:tab w:val="right" w:pos="9360"/>
      </w:tabs>
    </w:pPr>
  </w:style>
  <w:style w:type="character" w:customStyle="1" w:styleId="HeaderChar">
    <w:name w:val="Header Char"/>
    <w:basedOn w:val="DefaultParagraphFont"/>
    <w:link w:val="Header"/>
    <w:uiPriority w:val="99"/>
    <w:rsid w:val="00C472F0"/>
    <w:rPr>
      <w:rFonts w:ascii="Times New Roman" w:hAnsi="Times New Roman" w:cs="Times New Roman"/>
      <w:sz w:val="20"/>
      <w:szCs w:val="20"/>
    </w:rPr>
  </w:style>
  <w:style w:type="paragraph" w:styleId="Footer">
    <w:name w:val="footer"/>
    <w:basedOn w:val="Normal"/>
    <w:link w:val="FooterChar"/>
    <w:uiPriority w:val="99"/>
    <w:unhideWhenUsed/>
    <w:rsid w:val="00C472F0"/>
    <w:pPr>
      <w:tabs>
        <w:tab w:val="center" w:pos="4680"/>
        <w:tab w:val="right" w:pos="9360"/>
      </w:tabs>
    </w:pPr>
  </w:style>
  <w:style w:type="character" w:customStyle="1" w:styleId="FooterChar">
    <w:name w:val="Footer Char"/>
    <w:basedOn w:val="DefaultParagraphFont"/>
    <w:link w:val="Footer"/>
    <w:uiPriority w:val="99"/>
    <w:rsid w:val="00C472F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wmf"/><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1302</Words>
  <Characters>7423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Radner</dc:creator>
  <cp:keywords/>
  <dc:description/>
  <cp:lastModifiedBy>Laura Landry</cp:lastModifiedBy>
  <cp:revision>2</cp:revision>
  <dcterms:created xsi:type="dcterms:W3CDTF">2016-06-24T19:18:00Z</dcterms:created>
  <dcterms:modified xsi:type="dcterms:W3CDTF">2016-06-24T19:18:00Z</dcterms:modified>
</cp:coreProperties>
</file>